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6E7E3" w14:textId="77777777" w:rsidR="005266AA" w:rsidRPr="00D70A47" w:rsidRDefault="009D3184" w:rsidP="005266AA">
      <w:pPr>
        <w:rPr>
          <w:lang w:val="en-US"/>
        </w:rPr>
      </w:pPr>
      <w:r w:rsidRPr="00D70A47">
        <w:rPr>
          <w:lang w:val="en-US"/>
        </w:rPr>
        <w:t xml:space="preserve">                    </w:t>
      </w:r>
      <w:r w:rsidR="00D9002A">
        <w:rPr>
          <w:noProof/>
          <w:lang w:val="el-GR" w:eastAsia="el-GR"/>
        </w:rPr>
        <w:drawing>
          <wp:inline distT="0" distB="0" distL="0" distR="0" wp14:anchorId="010172C0" wp14:editId="2F9BEA1F">
            <wp:extent cx="1330301" cy="737235"/>
            <wp:effectExtent l="0" t="0" r="381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389" cy="7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D04" w:rsidRPr="00D70A47">
        <w:rPr>
          <w:lang w:val="en-US"/>
        </w:rPr>
        <w:t xml:space="preserve">          </w:t>
      </w:r>
      <w:r w:rsidRPr="00D70A47">
        <w:rPr>
          <w:lang w:val="en-US"/>
        </w:rPr>
        <w:t xml:space="preserve">                                                                                                                                    </w:t>
      </w:r>
      <w:r w:rsidR="00440E96" w:rsidRPr="00D70A47">
        <w:rPr>
          <w:lang w:val="en-US"/>
        </w:rPr>
        <w:t xml:space="preserve">                  </w:t>
      </w:r>
      <w:r w:rsidRPr="00D70A47">
        <w:rPr>
          <w:lang w:val="en-US"/>
        </w:rPr>
        <w:t xml:space="preserve">        </w:t>
      </w:r>
      <w:r w:rsidR="00F10D04" w:rsidRPr="00D70A47">
        <w:rPr>
          <w:lang w:val="en-US"/>
        </w:rPr>
        <w:t xml:space="preserve">  </w:t>
      </w:r>
      <w:r>
        <w:rPr>
          <w:noProof/>
          <w:lang w:val="el-GR" w:eastAsia="el-GR"/>
        </w:rPr>
        <w:drawing>
          <wp:inline distT="0" distB="0" distL="0" distR="0" wp14:anchorId="0B716DD9" wp14:editId="198FE0DC">
            <wp:extent cx="628650" cy="627803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27" cy="62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D04" w:rsidRPr="00D70A47">
        <w:rPr>
          <w:lang w:val="en-US"/>
        </w:rPr>
        <w:t xml:space="preserve">  </w:t>
      </w:r>
      <w:r w:rsidR="00F10D04">
        <w:rPr>
          <w:noProof/>
          <w:lang w:val="el-GR" w:eastAsia="el-GR"/>
        </w:rPr>
        <w:drawing>
          <wp:inline distT="0" distB="0" distL="0" distR="0" wp14:anchorId="3FB20A89" wp14:editId="2C4B0B37">
            <wp:extent cx="1047750" cy="361798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28" cy="363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B62" w:rsidRPr="00D70A47">
        <w:rPr>
          <w:lang w:val="en-US"/>
        </w:rPr>
        <w:t xml:space="preserve">               </w:t>
      </w:r>
    </w:p>
    <w:p w14:paraId="1B1AA5F1" w14:textId="0571507F" w:rsidR="005266AA" w:rsidRPr="00BA7308" w:rsidRDefault="00133B9F">
      <w:pPr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FA0C41" wp14:editId="6DCA5023">
                <wp:simplePos x="0" y="0"/>
                <wp:positionH relativeFrom="column">
                  <wp:posOffset>2284095</wp:posOffset>
                </wp:positionH>
                <wp:positionV relativeFrom="paragraph">
                  <wp:posOffset>233680</wp:posOffset>
                </wp:positionV>
                <wp:extent cx="4262755" cy="1092200"/>
                <wp:effectExtent l="0" t="0" r="0" b="0"/>
                <wp:wrapNone/>
                <wp:docPr id="6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2755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A4E918" w14:textId="77777777" w:rsidR="002F1341" w:rsidRPr="002F1341" w:rsidRDefault="002F1341" w:rsidP="002F1341">
                            <w:pPr>
                              <w:jc w:val="center"/>
                              <w:rPr>
                                <w:rFonts w:ascii="Jokerman" w:hAnsi="Jokerman"/>
                                <w:b/>
                                <w:color w:val="A50021"/>
                                <w:spacing w:val="60"/>
                                <w:sz w:val="120"/>
                                <w:szCs w:val="120"/>
                              </w:rPr>
                            </w:pPr>
                            <w:r w:rsidRPr="002F1341">
                              <w:rPr>
                                <w:rFonts w:ascii="Jokerman" w:hAnsi="Jokerman"/>
                                <w:b/>
                                <w:color w:val="A50021"/>
                                <w:sz w:val="120"/>
                                <w:szCs w:val="120"/>
                              </w:rPr>
                              <w:t>INCLUDE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A0C41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79.85pt;margin-top:18.4pt;width:335.65pt;height:8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" filled="f" stroked="f">
                <v:textbox>
                  <w:txbxContent>
                    <w:p w14:paraId="7BA4E918" w14:textId="77777777" w:rsidR="002F1341" w:rsidRPr="002F1341" w:rsidRDefault="002F1341" w:rsidP="002F1341">
                      <w:pPr>
                        <w:jc w:val="center"/>
                        <w:rPr>
                          <w:rFonts w:ascii="Jokerman" w:hAnsi="Jokerman"/>
                          <w:b/>
                          <w:color w:val="A50021"/>
                          <w:spacing w:val="60"/>
                          <w:sz w:val="120"/>
                          <w:szCs w:val="120"/>
                        </w:rPr>
                      </w:pPr>
                      <w:r w:rsidRPr="002F1341">
                        <w:rPr>
                          <w:rFonts w:ascii="Jokerman" w:hAnsi="Jokerman"/>
                          <w:b/>
                          <w:color w:val="A50021"/>
                          <w:sz w:val="120"/>
                          <w:szCs w:val="120"/>
                        </w:rPr>
                        <w:t>INCLUDE</w:t>
                      </w:r>
                    </w:p>
                  </w:txbxContent>
                </v:textbox>
              </v:shape>
            </w:pict>
          </mc:Fallback>
        </mc:AlternateContent>
      </w:r>
    </w:p>
    <w:p w14:paraId="685CC40C" w14:textId="77777777" w:rsidR="00C72FD9" w:rsidRPr="00BA7308" w:rsidRDefault="00C72FD9">
      <w:pPr>
        <w:rPr>
          <w:lang w:val="en-US"/>
        </w:rPr>
      </w:pPr>
    </w:p>
    <w:p w14:paraId="49D9F4B9" w14:textId="77777777" w:rsidR="00C72FD9" w:rsidRPr="00BA7308" w:rsidRDefault="00C72FD9">
      <w:pPr>
        <w:rPr>
          <w:lang w:val="en-US"/>
        </w:rPr>
      </w:pPr>
    </w:p>
    <w:p w14:paraId="498E3A6B" w14:textId="77777777" w:rsidR="000E5B69" w:rsidRDefault="000E5B69" w:rsidP="000E5B69">
      <w:pPr>
        <w:pStyle w:val="Default"/>
        <w:rPr>
          <w:rFonts w:asciiTheme="minorHAnsi" w:hAnsiTheme="minorHAnsi"/>
          <w:b/>
          <w:bCs/>
          <w:color w:val="auto"/>
          <w:sz w:val="32"/>
          <w:szCs w:val="32"/>
          <w:lang w:val="en-US"/>
        </w:rPr>
      </w:pPr>
    </w:p>
    <w:p w14:paraId="7063F335" w14:textId="7C2DB37E" w:rsidR="000E5B69" w:rsidRDefault="00133B9F" w:rsidP="000E5B69">
      <w:pPr>
        <w:pStyle w:val="Default"/>
        <w:rPr>
          <w:rFonts w:asciiTheme="minorHAnsi" w:hAnsiTheme="minorHAnsi"/>
          <w:b/>
          <w:bCs/>
          <w:color w:val="auto"/>
          <w:sz w:val="32"/>
          <w:szCs w:val="32"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B4FA31" wp14:editId="518F293C">
                <wp:simplePos x="0" y="0"/>
                <wp:positionH relativeFrom="column">
                  <wp:posOffset>-245745</wp:posOffset>
                </wp:positionH>
                <wp:positionV relativeFrom="paragraph">
                  <wp:posOffset>144145</wp:posOffset>
                </wp:positionV>
                <wp:extent cx="10916285" cy="18923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16285" cy="18923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A1C16" id="Rectangle 2" o:spid="_x0000_s1026" style="position:absolute;margin-left:-19.35pt;margin-top:11.35pt;width:859.55pt;height:1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" fillcolor="#f90" stroked="f" strokeweight="3pt"/>
            </w:pict>
          </mc:Fallback>
        </mc:AlternateContent>
      </w:r>
    </w:p>
    <w:p w14:paraId="45763E60" w14:textId="77777777" w:rsidR="000E5B69" w:rsidRDefault="000E5B69" w:rsidP="000E5B69">
      <w:pPr>
        <w:pStyle w:val="Default"/>
        <w:rPr>
          <w:rFonts w:asciiTheme="minorHAnsi" w:hAnsiTheme="minorHAnsi"/>
          <w:b/>
          <w:bCs/>
          <w:color w:val="auto"/>
          <w:sz w:val="32"/>
          <w:szCs w:val="32"/>
          <w:lang w:val="en-US"/>
        </w:rPr>
      </w:pPr>
    </w:p>
    <w:p w14:paraId="6443C81B" w14:textId="77777777" w:rsidR="009D147C" w:rsidRPr="004634DC" w:rsidRDefault="004634DC" w:rsidP="007E60C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800000"/>
          <w:sz w:val="36"/>
          <w:szCs w:val="36"/>
          <w:lang w:val="en-US"/>
        </w:rPr>
      </w:pPr>
      <w:r w:rsidRPr="004634DC">
        <w:rPr>
          <w:rFonts w:cs="FreeSans"/>
          <w:b/>
          <w:color w:val="800000"/>
          <w:sz w:val="24"/>
          <w:szCs w:val="24"/>
          <w:lang w:val="en-US" w:bidi="he-IL"/>
        </w:rPr>
        <w:t>Integrated Content and Language via</w:t>
      </w:r>
      <w:r w:rsidR="007E60C7">
        <w:rPr>
          <w:rFonts w:cs="FreeSans"/>
          <w:b/>
          <w:color w:val="800000"/>
          <w:sz w:val="24"/>
          <w:szCs w:val="24"/>
          <w:lang w:val="en-US" w:bidi="he-IL"/>
        </w:rPr>
        <w:t xml:space="preserve"> a Unified Digital Environment</w:t>
      </w:r>
    </w:p>
    <w:p w14:paraId="1760AED8" w14:textId="203F208F" w:rsidR="004634DC" w:rsidRDefault="00133B9F" w:rsidP="009D147C">
      <w:pPr>
        <w:pStyle w:val="Default"/>
        <w:rPr>
          <w:b/>
          <w:color w:val="A50021"/>
          <w:sz w:val="40"/>
          <w:szCs w:val="40"/>
          <w:lang w:val="en-US"/>
        </w:rPr>
      </w:pPr>
      <w:r>
        <w:rPr>
          <w:rFonts w:asciiTheme="minorHAnsi" w:hAnsiTheme="minorHAnsi" w:cs="FreeSans"/>
          <w:b/>
          <w:noProof/>
          <w:color w:val="800000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EF2F2C" wp14:editId="47D70DF4">
                <wp:simplePos x="0" y="0"/>
                <wp:positionH relativeFrom="column">
                  <wp:posOffset>1458595</wp:posOffset>
                </wp:positionH>
                <wp:positionV relativeFrom="paragraph">
                  <wp:posOffset>231775</wp:posOffset>
                </wp:positionV>
                <wp:extent cx="6246495" cy="2886075"/>
                <wp:effectExtent l="0" t="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6495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EB5C9F" w14:textId="77777777" w:rsidR="00815BAC" w:rsidRDefault="00B67CA9" w:rsidP="00C04D6F">
                            <w:pPr>
                              <w:jc w:val="center"/>
                              <w:rPr>
                                <w:b/>
                                <w:color w:val="990033"/>
                                <w:sz w:val="56"/>
                                <w:szCs w:val="56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990033"/>
                                <w:sz w:val="56"/>
                                <w:szCs w:val="56"/>
                                <w:lang w:val="el-GR"/>
                              </w:rPr>
                              <w:t>Τηλε-η</w:t>
                            </w:r>
                            <w:r w:rsidR="00C427DA">
                              <w:rPr>
                                <w:b/>
                                <w:color w:val="990033"/>
                                <w:sz w:val="56"/>
                                <w:szCs w:val="56"/>
                                <w:lang w:val="el-GR"/>
                              </w:rPr>
                              <w:t xml:space="preserve">μερίδα </w:t>
                            </w:r>
                            <w:r>
                              <w:rPr>
                                <w:b/>
                                <w:color w:val="990033"/>
                                <w:sz w:val="56"/>
                                <w:szCs w:val="56"/>
                                <w:lang w:val="el-GR"/>
                              </w:rPr>
                              <w:t xml:space="preserve">ενημέρωσης και </w:t>
                            </w:r>
                            <w:r w:rsidR="00C427DA">
                              <w:rPr>
                                <w:b/>
                                <w:color w:val="990033"/>
                                <w:sz w:val="56"/>
                                <w:szCs w:val="56"/>
                                <w:lang w:val="el-GR"/>
                              </w:rPr>
                              <w:t>διάχυσης</w:t>
                            </w:r>
                          </w:p>
                          <w:p w14:paraId="0D4D0A8B" w14:textId="77777777" w:rsidR="000F2CE7" w:rsidRPr="008B5AE2" w:rsidRDefault="000F2CE7" w:rsidP="00C04D6F">
                            <w:pPr>
                              <w:jc w:val="center"/>
                              <w:rPr>
                                <w:b/>
                                <w:color w:val="990033"/>
                                <w:sz w:val="40"/>
                                <w:szCs w:val="40"/>
                                <w:lang w:val="el-GR"/>
                              </w:rPr>
                            </w:pPr>
                            <w:r w:rsidRPr="000F2CE7">
                              <w:rPr>
                                <w:b/>
                                <w:color w:val="990033"/>
                                <w:sz w:val="44"/>
                                <w:szCs w:val="44"/>
                                <w:lang w:val="en-US"/>
                              </w:rPr>
                              <w:t>I</w:t>
                            </w:r>
                            <w:r w:rsidRPr="008B5AE2">
                              <w:rPr>
                                <w:b/>
                                <w:color w:val="990033"/>
                                <w:sz w:val="40"/>
                                <w:szCs w:val="40"/>
                                <w:lang w:val="en-US"/>
                              </w:rPr>
                              <w:t>NCLUDE</w:t>
                            </w:r>
                            <w:r w:rsidRPr="008B5AE2">
                              <w:rPr>
                                <w:b/>
                                <w:color w:val="990033"/>
                                <w:sz w:val="40"/>
                                <w:szCs w:val="40"/>
                                <w:lang w:val="el-GR"/>
                              </w:rPr>
                              <w:t xml:space="preserve">: αξιοποιώντας τη μέθοδο </w:t>
                            </w:r>
                            <w:r w:rsidRPr="008B5AE2">
                              <w:rPr>
                                <w:b/>
                                <w:color w:val="990033"/>
                                <w:sz w:val="40"/>
                                <w:szCs w:val="40"/>
                                <w:lang w:val="en-US"/>
                              </w:rPr>
                              <w:t>CLIL</w:t>
                            </w:r>
                            <w:r w:rsidR="007E60C7">
                              <w:rPr>
                                <w:b/>
                                <w:color w:val="990033"/>
                                <w:sz w:val="40"/>
                                <w:szCs w:val="40"/>
                                <w:lang w:val="el-GR"/>
                              </w:rPr>
                              <w:t xml:space="preserve"> μέσω</w:t>
                            </w:r>
                            <w:r w:rsidRPr="008B5AE2">
                              <w:rPr>
                                <w:b/>
                                <w:color w:val="990033"/>
                                <w:sz w:val="40"/>
                                <w:szCs w:val="40"/>
                                <w:lang w:val="el-GR"/>
                              </w:rPr>
                              <w:t xml:space="preserve"> ασύγχρονης εκπαίδευσης για την καλλιέργεια </w:t>
                            </w:r>
                            <w:r w:rsidR="007E60C7">
                              <w:rPr>
                                <w:b/>
                                <w:color w:val="990033"/>
                                <w:sz w:val="40"/>
                                <w:szCs w:val="40"/>
                                <w:lang w:val="el-GR"/>
                              </w:rPr>
                              <w:t xml:space="preserve">οριζοντίων δεξιοτήτων και της </w:t>
                            </w:r>
                            <w:r w:rsidR="007E60C7" w:rsidRPr="007E60C7">
                              <w:rPr>
                                <w:b/>
                                <w:i/>
                                <w:color w:val="990033"/>
                                <w:sz w:val="40"/>
                                <w:szCs w:val="40"/>
                                <w:lang w:val="el-GR"/>
                              </w:rPr>
                              <w:t>ευρωπαϊκότητας</w:t>
                            </w:r>
                          </w:p>
                          <w:p w14:paraId="5F9A401D" w14:textId="77777777" w:rsidR="00815BAC" w:rsidRDefault="00D70A47" w:rsidP="00B67CA9">
                            <w:pPr>
                              <w:spacing w:line="240" w:lineRule="auto"/>
                              <w:jc w:val="center"/>
                              <w:rPr>
                                <w:b/>
                                <w:i/>
                                <w:color w:val="990033"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color w:val="990033"/>
                                <w:sz w:val="44"/>
                                <w:szCs w:val="44"/>
                                <w:lang w:val="el-GR"/>
                              </w:rPr>
                              <w:t>Τετάρτη</w:t>
                            </w:r>
                            <w:r w:rsidR="008B5AE2">
                              <w:rPr>
                                <w:b/>
                                <w:i/>
                                <w:color w:val="990033"/>
                                <w:sz w:val="44"/>
                                <w:szCs w:val="44"/>
                                <w:lang w:val="el-GR"/>
                              </w:rPr>
                              <w:t xml:space="preserve"> </w:t>
                            </w:r>
                            <w:r w:rsidR="0085702B">
                              <w:rPr>
                                <w:b/>
                                <w:i/>
                                <w:color w:val="990033"/>
                                <w:sz w:val="44"/>
                                <w:szCs w:val="44"/>
                                <w:lang w:val="en-GB"/>
                              </w:rPr>
                              <w:t>9</w:t>
                            </w:r>
                            <w:r w:rsidR="008B5AE2">
                              <w:rPr>
                                <w:b/>
                                <w:i/>
                                <w:color w:val="990033"/>
                                <w:sz w:val="44"/>
                                <w:szCs w:val="44"/>
                                <w:lang w:val="el-GR"/>
                              </w:rPr>
                              <w:t xml:space="preserve"> Ιουνίου </w:t>
                            </w:r>
                            <w:r w:rsidR="00CD47C5">
                              <w:rPr>
                                <w:b/>
                                <w:i/>
                                <w:color w:val="990033"/>
                                <w:sz w:val="44"/>
                                <w:szCs w:val="44"/>
                                <w:lang w:val="en-US"/>
                              </w:rPr>
                              <w:t>202</w:t>
                            </w:r>
                            <w:r w:rsidR="0085702B">
                              <w:rPr>
                                <w:b/>
                                <w:i/>
                                <w:color w:val="990033"/>
                                <w:sz w:val="44"/>
                                <w:szCs w:val="44"/>
                                <w:lang w:val="en-US"/>
                              </w:rPr>
                              <w:t>1</w:t>
                            </w:r>
                          </w:p>
                          <w:p w14:paraId="3B9A70EA" w14:textId="77777777" w:rsidR="000F2CE7" w:rsidRPr="000F2CE7" w:rsidRDefault="000F2CE7" w:rsidP="00B67CA9">
                            <w:pPr>
                              <w:spacing w:line="240" w:lineRule="auto"/>
                              <w:jc w:val="center"/>
                              <w:rPr>
                                <w:b/>
                                <w:i/>
                                <w:color w:val="990033"/>
                                <w:sz w:val="44"/>
                                <w:szCs w:val="4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i/>
                                <w:color w:val="990033"/>
                                <w:sz w:val="44"/>
                                <w:szCs w:val="44"/>
                                <w:lang w:val="el-GR"/>
                              </w:rPr>
                              <w:t>1</w:t>
                            </w:r>
                            <w:r w:rsidR="0085702B">
                              <w:rPr>
                                <w:b/>
                                <w:i/>
                                <w:color w:val="990033"/>
                                <w:sz w:val="44"/>
                                <w:szCs w:val="44"/>
                                <w:lang w:val="en-GB"/>
                              </w:rPr>
                              <w:t>6</w:t>
                            </w:r>
                            <w:r>
                              <w:rPr>
                                <w:b/>
                                <w:i/>
                                <w:color w:val="990033"/>
                                <w:sz w:val="44"/>
                                <w:szCs w:val="44"/>
                                <w:lang w:val="el-GR"/>
                              </w:rPr>
                              <w:t>.00-18.00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EF2F2C" id="Casella di testo 3" o:spid="_x0000_s1027" type="#_x0000_t202" style="position:absolute;margin-left:114.85pt;margin-top:18.25pt;width:491.85pt;height:227.2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" stroked="f">
                <v:textbox style="mso-fit-shape-to-text:t">
                  <w:txbxContent>
                    <w:p w14:paraId="11EB5C9F" w14:textId="77777777" w:rsidR="00815BAC" w:rsidRDefault="00B67CA9" w:rsidP="00C04D6F">
                      <w:pPr>
                        <w:jc w:val="center"/>
                        <w:rPr>
                          <w:b/>
                          <w:color w:val="990033"/>
                          <w:sz w:val="56"/>
                          <w:szCs w:val="56"/>
                          <w:lang w:val="el-GR"/>
                        </w:rPr>
                      </w:pPr>
                      <w:r>
                        <w:rPr>
                          <w:b/>
                          <w:color w:val="990033"/>
                          <w:sz w:val="56"/>
                          <w:szCs w:val="56"/>
                          <w:lang w:val="el-GR"/>
                        </w:rPr>
                        <w:t>Τηλε-η</w:t>
                      </w:r>
                      <w:r w:rsidR="00C427DA">
                        <w:rPr>
                          <w:b/>
                          <w:color w:val="990033"/>
                          <w:sz w:val="56"/>
                          <w:szCs w:val="56"/>
                          <w:lang w:val="el-GR"/>
                        </w:rPr>
                        <w:t xml:space="preserve">μερίδα </w:t>
                      </w:r>
                      <w:r>
                        <w:rPr>
                          <w:b/>
                          <w:color w:val="990033"/>
                          <w:sz w:val="56"/>
                          <w:szCs w:val="56"/>
                          <w:lang w:val="el-GR"/>
                        </w:rPr>
                        <w:t xml:space="preserve">ενημέρωσης και </w:t>
                      </w:r>
                      <w:r w:rsidR="00C427DA">
                        <w:rPr>
                          <w:b/>
                          <w:color w:val="990033"/>
                          <w:sz w:val="56"/>
                          <w:szCs w:val="56"/>
                          <w:lang w:val="el-GR"/>
                        </w:rPr>
                        <w:t>διάχυσης</w:t>
                      </w:r>
                    </w:p>
                    <w:p w14:paraId="0D4D0A8B" w14:textId="77777777" w:rsidR="000F2CE7" w:rsidRPr="008B5AE2" w:rsidRDefault="000F2CE7" w:rsidP="00C04D6F">
                      <w:pPr>
                        <w:jc w:val="center"/>
                        <w:rPr>
                          <w:b/>
                          <w:color w:val="990033"/>
                          <w:sz w:val="40"/>
                          <w:szCs w:val="40"/>
                          <w:lang w:val="el-GR"/>
                        </w:rPr>
                      </w:pPr>
                      <w:r w:rsidRPr="000F2CE7">
                        <w:rPr>
                          <w:b/>
                          <w:color w:val="990033"/>
                          <w:sz w:val="44"/>
                          <w:szCs w:val="44"/>
                          <w:lang w:val="en-US"/>
                        </w:rPr>
                        <w:t>I</w:t>
                      </w:r>
                      <w:r w:rsidRPr="008B5AE2">
                        <w:rPr>
                          <w:b/>
                          <w:color w:val="990033"/>
                          <w:sz w:val="40"/>
                          <w:szCs w:val="40"/>
                          <w:lang w:val="en-US"/>
                        </w:rPr>
                        <w:t>NCLUDE</w:t>
                      </w:r>
                      <w:r w:rsidRPr="008B5AE2">
                        <w:rPr>
                          <w:b/>
                          <w:color w:val="990033"/>
                          <w:sz w:val="40"/>
                          <w:szCs w:val="40"/>
                          <w:lang w:val="el-GR"/>
                        </w:rPr>
                        <w:t xml:space="preserve">: αξιοποιώντας τη μέθοδο </w:t>
                      </w:r>
                      <w:r w:rsidRPr="008B5AE2">
                        <w:rPr>
                          <w:b/>
                          <w:color w:val="990033"/>
                          <w:sz w:val="40"/>
                          <w:szCs w:val="40"/>
                          <w:lang w:val="en-US"/>
                        </w:rPr>
                        <w:t>CLIL</w:t>
                      </w:r>
                      <w:r w:rsidR="007E60C7">
                        <w:rPr>
                          <w:b/>
                          <w:color w:val="990033"/>
                          <w:sz w:val="40"/>
                          <w:szCs w:val="40"/>
                          <w:lang w:val="el-GR"/>
                        </w:rPr>
                        <w:t xml:space="preserve"> μέσω</w:t>
                      </w:r>
                      <w:r w:rsidRPr="008B5AE2">
                        <w:rPr>
                          <w:b/>
                          <w:color w:val="990033"/>
                          <w:sz w:val="40"/>
                          <w:szCs w:val="40"/>
                          <w:lang w:val="el-GR"/>
                        </w:rPr>
                        <w:t xml:space="preserve"> ασύγχρονης εκπαίδευσης για την καλλιέργεια </w:t>
                      </w:r>
                      <w:r w:rsidR="007E60C7">
                        <w:rPr>
                          <w:b/>
                          <w:color w:val="990033"/>
                          <w:sz w:val="40"/>
                          <w:szCs w:val="40"/>
                          <w:lang w:val="el-GR"/>
                        </w:rPr>
                        <w:t xml:space="preserve">οριζοντίων δεξιοτήτων και της </w:t>
                      </w:r>
                      <w:r w:rsidR="007E60C7" w:rsidRPr="007E60C7">
                        <w:rPr>
                          <w:b/>
                          <w:i/>
                          <w:color w:val="990033"/>
                          <w:sz w:val="40"/>
                          <w:szCs w:val="40"/>
                          <w:lang w:val="el-GR"/>
                        </w:rPr>
                        <w:t>ευρωπαϊκότητας</w:t>
                      </w:r>
                    </w:p>
                    <w:p w14:paraId="5F9A401D" w14:textId="77777777" w:rsidR="00815BAC" w:rsidRDefault="00D70A47" w:rsidP="00B67CA9">
                      <w:pPr>
                        <w:spacing w:line="240" w:lineRule="auto"/>
                        <w:jc w:val="center"/>
                        <w:rPr>
                          <w:b/>
                          <w:i/>
                          <w:color w:val="990033"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b/>
                          <w:i/>
                          <w:color w:val="990033"/>
                          <w:sz w:val="44"/>
                          <w:szCs w:val="44"/>
                          <w:lang w:val="el-GR"/>
                        </w:rPr>
                        <w:t>Τετάρτη</w:t>
                      </w:r>
                      <w:r w:rsidR="008B5AE2">
                        <w:rPr>
                          <w:b/>
                          <w:i/>
                          <w:color w:val="990033"/>
                          <w:sz w:val="44"/>
                          <w:szCs w:val="44"/>
                          <w:lang w:val="el-GR"/>
                        </w:rPr>
                        <w:t xml:space="preserve"> </w:t>
                      </w:r>
                      <w:r w:rsidR="0085702B">
                        <w:rPr>
                          <w:b/>
                          <w:i/>
                          <w:color w:val="990033"/>
                          <w:sz w:val="44"/>
                          <w:szCs w:val="44"/>
                          <w:lang w:val="en-GB"/>
                        </w:rPr>
                        <w:t>9</w:t>
                      </w:r>
                      <w:r w:rsidR="008B5AE2">
                        <w:rPr>
                          <w:b/>
                          <w:i/>
                          <w:color w:val="990033"/>
                          <w:sz w:val="44"/>
                          <w:szCs w:val="44"/>
                          <w:lang w:val="el-GR"/>
                        </w:rPr>
                        <w:t xml:space="preserve"> Ιουνίου </w:t>
                      </w:r>
                      <w:r w:rsidR="00CD47C5">
                        <w:rPr>
                          <w:b/>
                          <w:i/>
                          <w:color w:val="990033"/>
                          <w:sz w:val="44"/>
                          <w:szCs w:val="44"/>
                          <w:lang w:val="en-US"/>
                        </w:rPr>
                        <w:t>202</w:t>
                      </w:r>
                      <w:r w:rsidR="0085702B">
                        <w:rPr>
                          <w:b/>
                          <w:i/>
                          <w:color w:val="990033"/>
                          <w:sz w:val="44"/>
                          <w:szCs w:val="44"/>
                          <w:lang w:val="en-US"/>
                        </w:rPr>
                        <w:t>1</w:t>
                      </w:r>
                    </w:p>
                    <w:p w14:paraId="3B9A70EA" w14:textId="77777777" w:rsidR="000F2CE7" w:rsidRPr="000F2CE7" w:rsidRDefault="000F2CE7" w:rsidP="00B67CA9">
                      <w:pPr>
                        <w:spacing w:line="240" w:lineRule="auto"/>
                        <w:jc w:val="center"/>
                        <w:rPr>
                          <w:b/>
                          <w:i/>
                          <w:color w:val="990033"/>
                          <w:sz w:val="44"/>
                          <w:szCs w:val="44"/>
                          <w:lang w:val="el-GR"/>
                        </w:rPr>
                      </w:pPr>
                      <w:r>
                        <w:rPr>
                          <w:b/>
                          <w:i/>
                          <w:color w:val="990033"/>
                          <w:sz w:val="44"/>
                          <w:szCs w:val="44"/>
                          <w:lang w:val="el-GR"/>
                        </w:rPr>
                        <w:t>1</w:t>
                      </w:r>
                      <w:r w:rsidR="0085702B">
                        <w:rPr>
                          <w:b/>
                          <w:i/>
                          <w:color w:val="990033"/>
                          <w:sz w:val="44"/>
                          <w:szCs w:val="44"/>
                          <w:lang w:val="en-GB"/>
                        </w:rPr>
                        <w:t>6</w:t>
                      </w:r>
                      <w:r>
                        <w:rPr>
                          <w:b/>
                          <w:i/>
                          <w:color w:val="990033"/>
                          <w:sz w:val="44"/>
                          <w:szCs w:val="44"/>
                          <w:lang w:val="el-GR"/>
                        </w:rPr>
                        <w:t>.00-18.00</w:t>
                      </w:r>
                    </w:p>
                  </w:txbxContent>
                </v:textbox>
              </v:shape>
            </w:pict>
          </mc:Fallback>
        </mc:AlternateContent>
      </w:r>
    </w:p>
    <w:p w14:paraId="732051AF" w14:textId="77777777" w:rsidR="009D08A2" w:rsidRPr="00FB4395" w:rsidRDefault="004634DC" w:rsidP="00FB4395">
      <w:pPr>
        <w:rPr>
          <w:rFonts w:ascii="Calibri" w:hAnsi="Calibri" w:cs="Calibri"/>
          <w:b/>
          <w:color w:val="A50021"/>
          <w:sz w:val="40"/>
          <w:szCs w:val="40"/>
          <w:lang w:val="en-US"/>
        </w:rPr>
      </w:pPr>
      <w:r>
        <w:rPr>
          <w:b/>
          <w:color w:val="A50021"/>
          <w:sz w:val="40"/>
          <w:szCs w:val="40"/>
          <w:lang w:val="en-US"/>
        </w:rPr>
        <w:br w:type="page"/>
      </w:r>
    </w:p>
    <w:tbl>
      <w:tblPr>
        <w:tblpPr w:leftFromText="141" w:rightFromText="141" w:vertAnchor="text" w:tblpY="1"/>
        <w:tblOverlap w:val="never"/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EA30D6" w:rsidRPr="00D70A47" w14:paraId="769A79AA" w14:textId="77777777" w:rsidTr="00C37973">
        <w:trPr>
          <w:trHeight w:val="110"/>
        </w:trPr>
        <w:tc>
          <w:tcPr>
            <w:tcW w:w="10031" w:type="dxa"/>
          </w:tcPr>
          <w:p w14:paraId="39EA8FC6" w14:textId="77777777" w:rsidR="00EA30D6" w:rsidRPr="007C1D86" w:rsidRDefault="00EA30D6" w:rsidP="00C37973">
            <w:pPr>
              <w:pStyle w:val="Default"/>
              <w:rPr>
                <w:sz w:val="28"/>
                <w:szCs w:val="28"/>
                <w:lang w:val="en-US"/>
              </w:rPr>
            </w:pPr>
          </w:p>
        </w:tc>
      </w:tr>
    </w:tbl>
    <w:tbl>
      <w:tblPr>
        <w:tblStyle w:val="TableGrid"/>
        <w:tblW w:w="14567" w:type="dxa"/>
        <w:tblBorders>
          <w:top w:val="single" w:sz="18" w:space="0" w:color="FF9900"/>
          <w:left w:val="none" w:sz="0" w:space="0" w:color="auto"/>
          <w:bottom w:val="single" w:sz="18" w:space="0" w:color="FF9900"/>
          <w:right w:val="none" w:sz="0" w:space="0" w:color="auto"/>
          <w:insideH w:val="single" w:sz="18" w:space="0" w:color="FF99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8544"/>
        <w:gridCol w:w="3686"/>
      </w:tblGrid>
      <w:tr w:rsidR="00084206" w:rsidRPr="00AD7E1E" w14:paraId="3A3F16BD" w14:textId="77777777" w:rsidTr="008B5AE2">
        <w:trPr>
          <w:trHeight w:val="746"/>
        </w:trPr>
        <w:tc>
          <w:tcPr>
            <w:tcW w:w="2337" w:type="dxa"/>
            <w:shd w:val="clear" w:color="auto" w:fill="FBD4B4" w:themeFill="accent6" w:themeFillTint="66"/>
            <w:vAlign w:val="center"/>
          </w:tcPr>
          <w:p w14:paraId="1F3A6DB0" w14:textId="77777777" w:rsidR="00084206" w:rsidRPr="00AD7E1E" w:rsidRDefault="00084206" w:rsidP="00CA4BE2">
            <w:pPr>
              <w:jc w:val="both"/>
              <w:rPr>
                <w:rFonts w:eastAsia="Times New Roman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544" w:type="dxa"/>
            <w:shd w:val="clear" w:color="auto" w:fill="FBD4B4" w:themeFill="accent6" w:themeFillTint="66"/>
            <w:vAlign w:val="center"/>
          </w:tcPr>
          <w:p w14:paraId="1F8EC764" w14:textId="77777777" w:rsidR="00084206" w:rsidRPr="00D55800" w:rsidRDefault="000F2CE7" w:rsidP="00084206">
            <w:pPr>
              <w:jc w:val="both"/>
              <w:rPr>
                <w:rFonts w:eastAsia="Times New Roman" w:cs="Arial"/>
                <w:b/>
                <w:sz w:val="24"/>
                <w:szCs w:val="24"/>
                <w:lang w:val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el-GR"/>
              </w:rPr>
              <w:t>Α’ ΜΕΡΟΣ</w:t>
            </w:r>
            <w:r w:rsidR="00D55800">
              <w:rPr>
                <w:rFonts w:eastAsia="Times New Roman" w:cs="Arial"/>
                <w:b/>
                <w:sz w:val="24"/>
                <w:szCs w:val="24"/>
                <w:lang w:val="en-US"/>
              </w:rPr>
              <w:t xml:space="preserve"> (</w:t>
            </w:r>
            <w:r w:rsidR="00D55800">
              <w:rPr>
                <w:rFonts w:eastAsia="Times New Roman" w:cs="Arial"/>
                <w:b/>
                <w:sz w:val="24"/>
                <w:szCs w:val="24"/>
                <w:lang w:val="el-GR"/>
              </w:rPr>
              <w:t>Θεωρητικό Πλαίσιο)</w:t>
            </w:r>
          </w:p>
        </w:tc>
        <w:tc>
          <w:tcPr>
            <w:tcW w:w="3686" w:type="dxa"/>
            <w:shd w:val="clear" w:color="auto" w:fill="FBD4B4" w:themeFill="accent6" w:themeFillTint="66"/>
          </w:tcPr>
          <w:p w14:paraId="4384019F" w14:textId="77777777" w:rsidR="00084206" w:rsidRPr="00AD7E1E" w:rsidRDefault="00084206" w:rsidP="00084206">
            <w:pPr>
              <w:jc w:val="both"/>
              <w:rPr>
                <w:rFonts w:eastAsia="Times New Roman" w:cs="Arial"/>
                <w:b/>
                <w:sz w:val="24"/>
                <w:szCs w:val="24"/>
                <w:lang w:val="en-US"/>
              </w:rPr>
            </w:pPr>
          </w:p>
        </w:tc>
      </w:tr>
      <w:tr w:rsidR="00035A86" w:rsidRPr="00D70A47" w14:paraId="31BBCA4F" w14:textId="77777777" w:rsidTr="00D11B4B">
        <w:trPr>
          <w:trHeight w:val="746"/>
        </w:trPr>
        <w:tc>
          <w:tcPr>
            <w:tcW w:w="2337" w:type="dxa"/>
            <w:shd w:val="clear" w:color="auto" w:fill="auto"/>
            <w:vAlign w:val="center"/>
          </w:tcPr>
          <w:p w14:paraId="215832AB" w14:textId="77777777" w:rsidR="00035A86" w:rsidRPr="008A15A2" w:rsidRDefault="00C427DA" w:rsidP="008910B1">
            <w:pPr>
              <w:rPr>
                <w:rFonts w:eastAsia="Times New Roman" w:cs="Arial"/>
                <w:sz w:val="24"/>
                <w:szCs w:val="24"/>
                <w:lang w:val="en-GB"/>
              </w:rPr>
            </w:pPr>
            <w:r>
              <w:rPr>
                <w:rFonts w:eastAsia="Times New Roman" w:cs="Arial"/>
                <w:sz w:val="24"/>
                <w:szCs w:val="24"/>
                <w:lang w:val="el-GR"/>
              </w:rPr>
              <w:t>1</w:t>
            </w:r>
            <w:r w:rsidR="008A15A2">
              <w:rPr>
                <w:rFonts w:eastAsia="Times New Roman" w:cs="Arial"/>
                <w:sz w:val="24"/>
                <w:szCs w:val="24"/>
                <w:lang w:val="en-GB"/>
              </w:rPr>
              <w:t>6</w:t>
            </w:r>
            <w:r>
              <w:rPr>
                <w:rFonts w:eastAsia="Times New Roman" w:cs="Arial"/>
                <w:sz w:val="24"/>
                <w:szCs w:val="24"/>
                <w:lang w:val="el-GR"/>
              </w:rPr>
              <w:t>.00-1</w:t>
            </w:r>
            <w:r w:rsidR="008A15A2">
              <w:rPr>
                <w:rFonts w:eastAsia="Times New Roman" w:cs="Arial"/>
                <w:sz w:val="24"/>
                <w:szCs w:val="24"/>
                <w:lang w:val="en-GB"/>
              </w:rPr>
              <w:t>6</w:t>
            </w:r>
            <w:r>
              <w:rPr>
                <w:rFonts w:eastAsia="Times New Roman" w:cs="Arial"/>
                <w:sz w:val="24"/>
                <w:szCs w:val="24"/>
                <w:lang w:val="el-GR"/>
              </w:rPr>
              <w:t>.</w:t>
            </w:r>
            <w:r w:rsidR="008A15A2">
              <w:rPr>
                <w:rFonts w:eastAsia="Times New Roman" w:cs="Arial"/>
                <w:sz w:val="24"/>
                <w:szCs w:val="24"/>
                <w:lang w:val="en-GB"/>
              </w:rPr>
              <w:t>05</w:t>
            </w:r>
          </w:p>
          <w:p w14:paraId="4F9C9413" w14:textId="77777777" w:rsidR="009E2DE8" w:rsidRPr="00C427DA" w:rsidRDefault="009E2DE8" w:rsidP="008910B1">
            <w:pPr>
              <w:rPr>
                <w:rFonts w:eastAsia="Times New Roman" w:cs="Arial"/>
                <w:i/>
                <w:sz w:val="24"/>
                <w:szCs w:val="24"/>
                <w:lang w:val="el-GR"/>
              </w:rPr>
            </w:pPr>
          </w:p>
        </w:tc>
        <w:tc>
          <w:tcPr>
            <w:tcW w:w="8544" w:type="dxa"/>
            <w:shd w:val="clear" w:color="auto" w:fill="auto"/>
            <w:vAlign w:val="center"/>
          </w:tcPr>
          <w:p w14:paraId="44E98175" w14:textId="77777777" w:rsidR="0071055F" w:rsidRPr="00D70A47" w:rsidRDefault="00D70A47" w:rsidP="00B66AB3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Καλωσόρισμα – Λίγα λόγια για το πρόγραμμα</w:t>
            </w:r>
            <w:r w:rsidR="00C427DA">
              <w:rPr>
                <w:sz w:val="24"/>
                <w:szCs w:val="24"/>
                <w:lang w:val="el-GR"/>
              </w:rPr>
              <w:t xml:space="preserve"> </w:t>
            </w:r>
            <w:r w:rsidR="00C427DA">
              <w:rPr>
                <w:sz w:val="24"/>
                <w:szCs w:val="24"/>
                <w:lang w:val="en-US"/>
              </w:rPr>
              <w:t>INCLUDE</w:t>
            </w:r>
          </w:p>
        </w:tc>
        <w:tc>
          <w:tcPr>
            <w:tcW w:w="3686" w:type="dxa"/>
          </w:tcPr>
          <w:p w14:paraId="4D183634" w14:textId="77777777" w:rsidR="00B66AB3" w:rsidRDefault="000F2CE7" w:rsidP="00C427DA">
            <w:pPr>
              <w:rPr>
                <w:rFonts w:eastAsia="Times New Roman" w:cs="Arial"/>
                <w:sz w:val="24"/>
                <w:szCs w:val="24"/>
                <w:lang w:val="el-GR"/>
              </w:rPr>
            </w:pPr>
            <w:r>
              <w:rPr>
                <w:rFonts w:eastAsia="Times New Roman" w:cs="Arial"/>
                <w:sz w:val="24"/>
                <w:szCs w:val="24"/>
                <w:lang w:val="el-GR"/>
              </w:rPr>
              <w:t xml:space="preserve">Κωστής </w:t>
            </w:r>
            <w:r w:rsidR="00C427DA" w:rsidRPr="000F2CE7">
              <w:rPr>
                <w:rFonts w:eastAsia="Times New Roman" w:cs="Arial"/>
                <w:sz w:val="24"/>
                <w:szCs w:val="24"/>
                <w:lang w:val="el-GR"/>
              </w:rPr>
              <w:t>Κοντογιάννης</w:t>
            </w:r>
            <w:r w:rsidR="00D667B1">
              <w:rPr>
                <w:rFonts w:eastAsia="Times New Roman" w:cs="Arial"/>
                <w:sz w:val="24"/>
                <w:szCs w:val="24"/>
                <w:lang w:val="el-GR"/>
              </w:rPr>
              <w:t>,</w:t>
            </w:r>
          </w:p>
          <w:p w14:paraId="34E4346B" w14:textId="77777777" w:rsidR="009E2DE8" w:rsidRPr="009E2DE8" w:rsidRDefault="00D667B1" w:rsidP="00EA2243">
            <w:pPr>
              <w:rPr>
                <w:rFonts w:eastAsia="Times New Roman" w:cs="Arial"/>
                <w:sz w:val="24"/>
                <w:szCs w:val="24"/>
                <w:lang w:val="el-GR"/>
              </w:rPr>
            </w:pPr>
            <w:r>
              <w:rPr>
                <w:rFonts w:eastAsia="Times New Roman" w:cs="Arial"/>
                <w:sz w:val="24"/>
                <w:szCs w:val="24"/>
                <w:lang w:val="el-GR"/>
              </w:rPr>
              <w:t>Διευθυντής 1</w:t>
            </w:r>
            <w:r w:rsidRPr="00D667B1">
              <w:rPr>
                <w:rFonts w:eastAsia="Times New Roman" w:cs="Arial"/>
                <w:sz w:val="24"/>
                <w:szCs w:val="24"/>
                <w:vertAlign w:val="superscript"/>
                <w:lang w:val="el-GR"/>
              </w:rPr>
              <w:t>ου</w:t>
            </w:r>
            <w:r>
              <w:rPr>
                <w:rFonts w:eastAsia="Times New Roman" w:cs="Arial"/>
                <w:sz w:val="24"/>
                <w:szCs w:val="24"/>
                <w:lang w:val="el-GR"/>
              </w:rPr>
              <w:t xml:space="preserve"> Π</w:t>
            </w:r>
            <w:r w:rsidR="006D2BDF">
              <w:rPr>
                <w:rFonts w:eastAsia="Times New Roman" w:cs="Arial"/>
                <w:sz w:val="24"/>
                <w:szCs w:val="24"/>
                <w:lang w:val="el-GR"/>
              </w:rPr>
              <w:t>ρότυπου</w:t>
            </w:r>
            <w:r>
              <w:rPr>
                <w:rFonts w:eastAsia="Times New Roman" w:cs="Arial"/>
                <w:sz w:val="24"/>
                <w:szCs w:val="24"/>
                <w:lang w:val="el-GR"/>
              </w:rPr>
              <w:t xml:space="preserve"> Γυμνασίου Αθηνών</w:t>
            </w:r>
          </w:p>
        </w:tc>
      </w:tr>
      <w:tr w:rsidR="00035A86" w:rsidRPr="00D70A47" w14:paraId="03E69508" w14:textId="77777777" w:rsidTr="00D11B4B">
        <w:tc>
          <w:tcPr>
            <w:tcW w:w="2337" w:type="dxa"/>
            <w:shd w:val="clear" w:color="auto" w:fill="auto"/>
            <w:vAlign w:val="center"/>
          </w:tcPr>
          <w:p w14:paraId="0C4CFF96" w14:textId="77777777" w:rsidR="00035A86" w:rsidRPr="00C427DA" w:rsidRDefault="00C427DA" w:rsidP="008910B1">
            <w:pPr>
              <w:rPr>
                <w:rFonts w:eastAsia="Times New Roman" w:cs="Arial"/>
                <w:sz w:val="24"/>
                <w:szCs w:val="24"/>
                <w:lang w:val="el-GR"/>
              </w:rPr>
            </w:pPr>
            <w:r>
              <w:rPr>
                <w:rFonts w:eastAsia="Times New Roman" w:cs="Arial"/>
                <w:sz w:val="24"/>
                <w:szCs w:val="24"/>
                <w:lang w:val="el-GR"/>
              </w:rPr>
              <w:t>1</w:t>
            </w:r>
            <w:r w:rsidR="001E79A3">
              <w:rPr>
                <w:rFonts w:eastAsia="Times New Roman" w:cs="Arial"/>
                <w:sz w:val="24"/>
                <w:szCs w:val="24"/>
                <w:lang w:val="el-GR"/>
              </w:rPr>
              <w:t>6</w:t>
            </w:r>
            <w:r>
              <w:rPr>
                <w:rFonts w:eastAsia="Times New Roman" w:cs="Arial"/>
                <w:sz w:val="24"/>
                <w:szCs w:val="24"/>
                <w:lang w:val="el-GR"/>
              </w:rPr>
              <w:t>.</w:t>
            </w:r>
            <w:r w:rsidR="00557522">
              <w:rPr>
                <w:rFonts w:eastAsia="Times New Roman" w:cs="Arial"/>
                <w:sz w:val="24"/>
                <w:szCs w:val="24"/>
                <w:lang w:val="el-GR"/>
              </w:rPr>
              <w:t>05</w:t>
            </w:r>
            <w:r>
              <w:rPr>
                <w:rFonts w:eastAsia="Times New Roman" w:cs="Arial"/>
                <w:sz w:val="24"/>
                <w:szCs w:val="24"/>
                <w:lang w:val="el-GR"/>
              </w:rPr>
              <w:t>-1</w:t>
            </w:r>
            <w:r w:rsidR="001E79A3">
              <w:rPr>
                <w:rFonts w:eastAsia="Times New Roman" w:cs="Arial"/>
                <w:sz w:val="24"/>
                <w:szCs w:val="24"/>
                <w:lang w:val="el-GR"/>
              </w:rPr>
              <w:t>6</w:t>
            </w:r>
            <w:r>
              <w:rPr>
                <w:rFonts w:eastAsia="Times New Roman" w:cs="Arial"/>
                <w:sz w:val="24"/>
                <w:szCs w:val="24"/>
                <w:lang w:val="el-GR"/>
              </w:rPr>
              <w:t>.</w:t>
            </w:r>
            <w:r w:rsidR="00557522">
              <w:rPr>
                <w:rFonts w:eastAsia="Times New Roman" w:cs="Arial"/>
                <w:sz w:val="24"/>
                <w:szCs w:val="24"/>
                <w:lang w:val="el-GR"/>
              </w:rPr>
              <w:t>20</w:t>
            </w:r>
          </w:p>
        </w:tc>
        <w:tc>
          <w:tcPr>
            <w:tcW w:w="8544" w:type="dxa"/>
            <w:shd w:val="clear" w:color="auto" w:fill="auto"/>
            <w:vAlign w:val="center"/>
          </w:tcPr>
          <w:p w14:paraId="00F5CA87" w14:textId="77777777" w:rsidR="00FB7AE1" w:rsidRPr="00D667B1" w:rsidRDefault="00FB7AE1" w:rsidP="00A03803">
            <w:pPr>
              <w:rPr>
                <w:sz w:val="24"/>
                <w:szCs w:val="24"/>
                <w:lang w:val="el-GR"/>
              </w:rPr>
            </w:pPr>
          </w:p>
          <w:p w14:paraId="706756E3" w14:textId="77777777" w:rsidR="00035A86" w:rsidRPr="000422AF" w:rsidRDefault="009B1212" w:rsidP="00AD7E1E">
            <w:pPr>
              <w:rPr>
                <w:rFonts w:eastAsia="Times New Roman" w:cs="Arial"/>
                <w:sz w:val="24"/>
                <w:szCs w:val="24"/>
                <w:lang w:val="el-GR"/>
              </w:rPr>
            </w:pPr>
            <w:r w:rsidRPr="00D70A47">
              <w:rPr>
                <w:sz w:val="24"/>
                <w:szCs w:val="24"/>
                <w:lang w:val="el-GR"/>
              </w:rPr>
              <w:t>Σχεδιάζοντας εκπαιδευτικά σενάρια CLIL με την αξιοποίηση ψηφιακών μέσων.</w:t>
            </w:r>
            <w:r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3686" w:type="dxa"/>
          </w:tcPr>
          <w:p w14:paraId="477D24FF" w14:textId="4FBDED2C" w:rsidR="009E2DE8" w:rsidRDefault="00AB5774" w:rsidP="00D533F0">
            <w:pPr>
              <w:rPr>
                <w:rFonts w:eastAsia="Times New Roman" w:cs="Arial"/>
                <w:sz w:val="24"/>
                <w:szCs w:val="24"/>
                <w:lang w:val="el-GR"/>
              </w:rPr>
            </w:pPr>
            <w:r>
              <w:rPr>
                <w:rFonts w:eastAsia="Times New Roman" w:cs="Arial"/>
                <w:sz w:val="24"/>
                <w:szCs w:val="24"/>
                <w:lang w:val="el-GR"/>
              </w:rPr>
              <w:t>Θωμα</w:t>
            </w:r>
            <w:r w:rsidR="00220748">
              <w:rPr>
                <w:rFonts w:eastAsia="Times New Roman" w:cs="Arial"/>
                <w:sz w:val="24"/>
                <w:szCs w:val="24"/>
                <w:lang w:val="el-GR"/>
              </w:rPr>
              <w:t>ή</w:t>
            </w:r>
            <w:r>
              <w:rPr>
                <w:rFonts w:eastAsia="Times New Roman" w:cs="Arial"/>
                <w:sz w:val="24"/>
                <w:szCs w:val="24"/>
                <w:lang w:val="el-GR"/>
              </w:rPr>
              <w:t xml:space="preserve"> Αλεξίου</w:t>
            </w:r>
            <w:r w:rsidR="007211B5">
              <w:rPr>
                <w:rFonts w:eastAsia="Times New Roman" w:cs="Arial"/>
                <w:sz w:val="24"/>
                <w:szCs w:val="24"/>
                <w:lang w:val="el-GR"/>
              </w:rPr>
              <w:t>,</w:t>
            </w:r>
          </w:p>
          <w:p w14:paraId="27012A9F" w14:textId="77777777" w:rsidR="00225515" w:rsidRDefault="00CC5751" w:rsidP="00225515">
            <w:pPr>
              <w:rPr>
                <w:rFonts w:eastAsia="Times New Roman" w:cs="Arial"/>
                <w:sz w:val="24"/>
                <w:szCs w:val="24"/>
                <w:lang w:val="el-GR"/>
              </w:rPr>
            </w:pPr>
            <w:r>
              <w:rPr>
                <w:rFonts w:eastAsia="Times New Roman" w:cs="Arial"/>
                <w:sz w:val="24"/>
                <w:szCs w:val="24"/>
                <w:lang w:val="el-GR"/>
              </w:rPr>
              <w:t>Αναπληρώτρια Καθηγήτρια</w:t>
            </w:r>
            <w:r w:rsidR="00225515">
              <w:rPr>
                <w:rFonts w:eastAsia="Times New Roman" w:cs="Arial"/>
                <w:sz w:val="24"/>
                <w:szCs w:val="24"/>
                <w:lang w:val="el-GR"/>
              </w:rPr>
              <w:t xml:space="preserve"> ΑΠΘ,</w:t>
            </w:r>
          </w:p>
          <w:p w14:paraId="72CCE362" w14:textId="77777777" w:rsidR="00225515" w:rsidRDefault="00225515" w:rsidP="00225515">
            <w:pPr>
              <w:rPr>
                <w:rFonts w:eastAsia="Times New Roman" w:cstheme="minorHAnsi"/>
                <w:sz w:val="24"/>
                <w:szCs w:val="24"/>
                <w:lang w:val="el-GR" w:eastAsia="en-GB"/>
              </w:rPr>
            </w:pPr>
            <w:r w:rsidRPr="00225515">
              <w:rPr>
                <w:rFonts w:eastAsia="Times New Roman" w:cstheme="minorHAnsi"/>
                <w:sz w:val="24"/>
                <w:szCs w:val="24"/>
                <w:lang w:val="el-GR" w:eastAsia="en-GB"/>
              </w:rPr>
              <w:t>Τομέας Θεωρητικής και Εφαρμοσμένης Γλωσσολογίας</w:t>
            </w:r>
            <w:r w:rsidR="007211B5">
              <w:rPr>
                <w:rFonts w:eastAsia="Times New Roman" w:cstheme="minorHAnsi"/>
                <w:sz w:val="24"/>
                <w:szCs w:val="24"/>
                <w:lang w:val="el-GR" w:eastAsia="en-GB"/>
              </w:rPr>
              <w:t xml:space="preserve"> </w:t>
            </w:r>
            <w:r w:rsidR="00642F90">
              <w:rPr>
                <w:rFonts w:eastAsia="Times New Roman" w:cstheme="minorHAnsi"/>
                <w:sz w:val="24"/>
                <w:szCs w:val="24"/>
                <w:lang w:val="el-GR" w:eastAsia="en-GB"/>
              </w:rPr>
              <w:t>-</w:t>
            </w:r>
          </w:p>
          <w:p w14:paraId="393C2DB3" w14:textId="77777777" w:rsidR="00642F90" w:rsidRDefault="00642F90" w:rsidP="00642F90">
            <w:pPr>
              <w:rPr>
                <w:rFonts w:eastAsia="Times New Roman" w:cs="Arial"/>
                <w:sz w:val="24"/>
                <w:szCs w:val="24"/>
                <w:lang w:val="el-GR"/>
              </w:rPr>
            </w:pPr>
            <w:r>
              <w:rPr>
                <w:rFonts w:eastAsia="Times New Roman" w:cs="Arial"/>
                <w:sz w:val="24"/>
                <w:szCs w:val="24"/>
                <w:lang w:val="el-GR"/>
              </w:rPr>
              <w:t>Ευαγγελία Καραγιάννη,</w:t>
            </w:r>
          </w:p>
          <w:p w14:paraId="54B1F2AF" w14:textId="77777777" w:rsidR="00642F90" w:rsidRDefault="00642F90" w:rsidP="00642F90">
            <w:pPr>
              <w:rPr>
                <w:rFonts w:eastAsia="Times New Roman" w:cstheme="minorHAnsi"/>
                <w:sz w:val="24"/>
                <w:szCs w:val="24"/>
                <w:lang w:val="el-GR" w:eastAsia="en-GB"/>
              </w:rPr>
            </w:pPr>
            <w:r>
              <w:rPr>
                <w:rFonts w:eastAsia="Times New Roman" w:cs="Arial"/>
                <w:sz w:val="24"/>
                <w:szCs w:val="24"/>
                <w:lang w:val="el-GR"/>
              </w:rPr>
              <w:t>Συντονίστρια Εκπ/κού Έργου ΠΕ06 Αγγλικής Γλώσσας, 5</w:t>
            </w:r>
            <w:r w:rsidRPr="00794755">
              <w:rPr>
                <w:rFonts w:eastAsia="Times New Roman" w:cs="Arial"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rFonts w:eastAsia="Times New Roman" w:cs="Arial"/>
                <w:sz w:val="24"/>
                <w:szCs w:val="24"/>
                <w:lang w:val="el-GR"/>
              </w:rPr>
              <w:t xml:space="preserve"> ΠΕ.Κ.Ε.Σ. Αττικής -</w:t>
            </w:r>
          </w:p>
          <w:p w14:paraId="49B8086D" w14:textId="77777777" w:rsidR="007211B5" w:rsidRDefault="007211B5" w:rsidP="00225515">
            <w:pPr>
              <w:rPr>
                <w:rFonts w:eastAsia="Times New Roman" w:cstheme="minorHAnsi"/>
                <w:sz w:val="24"/>
                <w:szCs w:val="24"/>
                <w:lang w:val="el-GR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l-GR" w:eastAsia="en-GB"/>
              </w:rPr>
              <w:t>Στέλιος Μαρκαντωνάκης,</w:t>
            </w:r>
          </w:p>
          <w:p w14:paraId="34282A2B" w14:textId="77777777" w:rsidR="00225515" w:rsidRPr="00642F90" w:rsidRDefault="007211B5" w:rsidP="00D533F0">
            <w:pPr>
              <w:rPr>
                <w:rFonts w:eastAsia="Times New Roman" w:cstheme="minorHAnsi"/>
                <w:sz w:val="24"/>
                <w:szCs w:val="24"/>
                <w:lang w:val="el-GR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l-GR" w:eastAsia="en-GB"/>
              </w:rPr>
              <w:t>Συντονιστής Εκπ</w:t>
            </w:r>
            <w:r w:rsidR="00C959E8">
              <w:rPr>
                <w:rFonts w:eastAsia="Times New Roman" w:cstheme="minorHAnsi"/>
                <w:sz w:val="24"/>
                <w:szCs w:val="24"/>
                <w:lang w:val="el-GR" w:eastAsia="en-GB"/>
              </w:rPr>
              <w:t>/</w:t>
            </w:r>
            <w:r>
              <w:rPr>
                <w:rFonts w:eastAsia="Times New Roman" w:cstheme="minorHAnsi"/>
                <w:sz w:val="24"/>
                <w:szCs w:val="24"/>
                <w:lang w:val="el-GR" w:eastAsia="en-GB"/>
              </w:rPr>
              <w:t xml:space="preserve">κού </w:t>
            </w:r>
            <w:r w:rsidR="006C3F4B">
              <w:rPr>
                <w:rFonts w:eastAsia="Times New Roman" w:cstheme="minorHAnsi"/>
                <w:sz w:val="24"/>
                <w:szCs w:val="24"/>
                <w:lang w:val="el-GR" w:eastAsia="en-GB"/>
              </w:rPr>
              <w:t>Έργου ΠΕ0</w:t>
            </w:r>
            <w:r w:rsidR="005055A9">
              <w:rPr>
                <w:rFonts w:eastAsia="Times New Roman" w:cstheme="minorHAnsi"/>
                <w:sz w:val="24"/>
                <w:szCs w:val="24"/>
                <w:lang w:val="el-GR" w:eastAsia="en-GB"/>
              </w:rPr>
              <w:t>5</w:t>
            </w:r>
            <w:r w:rsidR="006C3F4B">
              <w:rPr>
                <w:rFonts w:eastAsia="Times New Roman" w:cstheme="minorHAnsi"/>
                <w:sz w:val="24"/>
                <w:szCs w:val="24"/>
                <w:lang w:val="el-GR" w:eastAsia="en-GB"/>
              </w:rPr>
              <w:t xml:space="preserve"> Γαλλικής Γλώσσας</w:t>
            </w:r>
            <w:r w:rsidR="005055A9">
              <w:rPr>
                <w:rFonts w:eastAsia="Times New Roman" w:cstheme="minorHAnsi"/>
                <w:sz w:val="24"/>
                <w:szCs w:val="24"/>
                <w:lang w:val="el-GR" w:eastAsia="en-GB"/>
              </w:rPr>
              <w:t xml:space="preserve">, </w:t>
            </w:r>
            <w:r w:rsidR="006D4A6C">
              <w:rPr>
                <w:rFonts w:eastAsia="Times New Roman" w:cstheme="minorHAnsi"/>
                <w:sz w:val="24"/>
                <w:szCs w:val="24"/>
                <w:lang w:val="el-GR" w:eastAsia="en-GB"/>
              </w:rPr>
              <w:t>1</w:t>
            </w:r>
            <w:r w:rsidR="006D4A6C" w:rsidRPr="006D4A6C">
              <w:rPr>
                <w:rFonts w:eastAsia="Times New Roman" w:cstheme="minorHAnsi"/>
                <w:sz w:val="24"/>
                <w:szCs w:val="24"/>
                <w:vertAlign w:val="superscript"/>
                <w:lang w:val="el-GR" w:eastAsia="en-GB"/>
              </w:rPr>
              <w:t>ο</w:t>
            </w:r>
            <w:r w:rsidR="006D4A6C">
              <w:rPr>
                <w:rFonts w:eastAsia="Times New Roman" w:cstheme="minorHAnsi"/>
                <w:sz w:val="24"/>
                <w:szCs w:val="24"/>
                <w:lang w:val="el-GR" w:eastAsia="en-GB"/>
              </w:rPr>
              <w:t xml:space="preserve"> ΠΕ.Κ.Ε.Σ</w:t>
            </w:r>
            <w:r w:rsidR="0095753F">
              <w:rPr>
                <w:rFonts w:eastAsia="Times New Roman" w:cstheme="minorHAnsi"/>
                <w:sz w:val="24"/>
                <w:szCs w:val="24"/>
                <w:lang w:val="el-GR" w:eastAsia="en-GB"/>
              </w:rPr>
              <w:t xml:space="preserve"> Αττικής</w:t>
            </w:r>
          </w:p>
        </w:tc>
      </w:tr>
      <w:tr w:rsidR="00FB7AE1" w:rsidRPr="00D70A47" w14:paraId="640DD221" w14:textId="77777777" w:rsidTr="00D11B4B">
        <w:tc>
          <w:tcPr>
            <w:tcW w:w="2337" w:type="dxa"/>
            <w:shd w:val="clear" w:color="auto" w:fill="auto"/>
            <w:vAlign w:val="center"/>
          </w:tcPr>
          <w:p w14:paraId="3FF00C7A" w14:textId="77777777" w:rsidR="00FB7AE1" w:rsidRPr="00C427DA" w:rsidRDefault="00C427DA" w:rsidP="00FB7AE1">
            <w:pPr>
              <w:rPr>
                <w:rFonts w:eastAsia="Times New Roman" w:cs="Arial"/>
                <w:sz w:val="24"/>
                <w:szCs w:val="24"/>
                <w:lang w:val="el-GR"/>
              </w:rPr>
            </w:pPr>
            <w:r>
              <w:rPr>
                <w:rFonts w:eastAsia="Times New Roman" w:cs="Arial"/>
                <w:sz w:val="24"/>
                <w:szCs w:val="24"/>
                <w:lang w:val="el-GR"/>
              </w:rPr>
              <w:t>1</w:t>
            </w:r>
            <w:r w:rsidR="001E79A3">
              <w:rPr>
                <w:rFonts w:eastAsia="Times New Roman" w:cs="Arial"/>
                <w:sz w:val="24"/>
                <w:szCs w:val="24"/>
                <w:lang w:val="el-GR"/>
              </w:rPr>
              <w:t>6</w:t>
            </w:r>
            <w:r>
              <w:rPr>
                <w:rFonts w:eastAsia="Times New Roman" w:cs="Arial"/>
                <w:sz w:val="24"/>
                <w:szCs w:val="24"/>
                <w:lang w:val="el-GR"/>
              </w:rPr>
              <w:t>.20-1</w:t>
            </w:r>
            <w:r w:rsidR="001E79A3">
              <w:rPr>
                <w:rFonts w:eastAsia="Times New Roman" w:cs="Arial"/>
                <w:sz w:val="24"/>
                <w:szCs w:val="24"/>
                <w:lang w:val="el-GR"/>
              </w:rPr>
              <w:t>6</w:t>
            </w:r>
            <w:r>
              <w:rPr>
                <w:rFonts w:eastAsia="Times New Roman" w:cs="Arial"/>
                <w:sz w:val="24"/>
                <w:szCs w:val="24"/>
                <w:lang w:val="el-GR"/>
              </w:rPr>
              <w:t>.30</w:t>
            </w:r>
          </w:p>
        </w:tc>
        <w:tc>
          <w:tcPr>
            <w:tcW w:w="8544" w:type="dxa"/>
            <w:shd w:val="clear" w:color="auto" w:fill="auto"/>
            <w:vAlign w:val="center"/>
          </w:tcPr>
          <w:p w14:paraId="771B837A" w14:textId="77777777" w:rsidR="00FB7AE1" w:rsidRPr="00D667B1" w:rsidRDefault="001E79A3" w:rsidP="00D667B1">
            <w:pPr>
              <w:rPr>
                <w:sz w:val="24"/>
                <w:szCs w:val="24"/>
                <w:lang w:val="el-GR"/>
              </w:rPr>
            </w:pPr>
            <w:r w:rsidRPr="00D55800">
              <w:rPr>
                <w:rFonts w:eastAsia="Times New Roman" w:cs="Arial"/>
                <w:sz w:val="24"/>
                <w:szCs w:val="24"/>
                <w:lang w:val="el-GR"/>
              </w:rPr>
              <w:t>Δομή σεναρίου</w:t>
            </w:r>
            <w:r>
              <w:rPr>
                <w:rFonts w:eastAsia="Times New Roman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val="en-US"/>
              </w:rPr>
              <w:t>INCLUDE</w:t>
            </w:r>
          </w:p>
        </w:tc>
        <w:tc>
          <w:tcPr>
            <w:tcW w:w="3686" w:type="dxa"/>
          </w:tcPr>
          <w:p w14:paraId="758FD362" w14:textId="77777777" w:rsidR="001E79A3" w:rsidRDefault="001E79A3" w:rsidP="001E79A3">
            <w:pPr>
              <w:rPr>
                <w:rFonts w:eastAsia="Times New Roman" w:cs="Arial"/>
                <w:sz w:val="24"/>
                <w:szCs w:val="24"/>
                <w:lang w:val="el-GR"/>
              </w:rPr>
            </w:pPr>
            <w:r>
              <w:rPr>
                <w:rFonts w:eastAsia="Times New Roman" w:cs="Arial"/>
                <w:sz w:val="24"/>
                <w:szCs w:val="24"/>
                <w:lang w:val="el-GR"/>
              </w:rPr>
              <w:t>Κλεοπάτρα Καλογεράκου,</w:t>
            </w:r>
          </w:p>
          <w:p w14:paraId="29AD3E61" w14:textId="77777777" w:rsidR="001E79A3" w:rsidRDefault="001E79A3" w:rsidP="001E79A3">
            <w:pPr>
              <w:rPr>
                <w:rFonts w:eastAsia="Times New Roman" w:cs="Arial"/>
                <w:sz w:val="24"/>
                <w:szCs w:val="24"/>
                <w:lang w:val="el-GR"/>
              </w:rPr>
            </w:pPr>
            <w:r>
              <w:rPr>
                <w:rFonts w:eastAsia="Times New Roman" w:cs="Arial"/>
                <w:sz w:val="24"/>
                <w:szCs w:val="24"/>
                <w:lang w:val="el-GR"/>
              </w:rPr>
              <w:t>Καθηγήτρια ΠΕ06</w:t>
            </w:r>
          </w:p>
          <w:p w14:paraId="763ED8BD" w14:textId="77777777" w:rsidR="009E2DE8" w:rsidRPr="00C427DA" w:rsidRDefault="001E79A3" w:rsidP="001E79A3">
            <w:pPr>
              <w:rPr>
                <w:rFonts w:eastAsia="Times New Roman" w:cs="Arial"/>
                <w:sz w:val="24"/>
                <w:szCs w:val="24"/>
                <w:lang w:val="el-GR"/>
              </w:rPr>
            </w:pPr>
            <w:r>
              <w:rPr>
                <w:rFonts w:eastAsia="Times New Roman" w:cs="Arial"/>
                <w:sz w:val="24"/>
                <w:szCs w:val="24"/>
                <w:lang w:val="el-GR"/>
              </w:rPr>
              <w:t>1</w:t>
            </w:r>
            <w:r w:rsidRPr="00D55800">
              <w:rPr>
                <w:rFonts w:eastAsia="Times New Roman" w:cs="Arial"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rFonts w:eastAsia="Times New Roman" w:cs="Arial"/>
                <w:sz w:val="24"/>
                <w:szCs w:val="24"/>
                <w:lang w:val="el-GR"/>
              </w:rPr>
              <w:t xml:space="preserve"> Π</w:t>
            </w:r>
            <w:r w:rsidR="00875151">
              <w:rPr>
                <w:rFonts w:eastAsia="Times New Roman" w:cs="Arial"/>
                <w:sz w:val="24"/>
                <w:szCs w:val="24"/>
                <w:lang w:val="el-GR"/>
              </w:rPr>
              <w:t>ρότυπο</w:t>
            </w:r>
            <w:r>
              <w:rPr>
                <w:rFonts w:eastAsia="Times New Roman" w:cs="Arial"/>
                <w:sz w:val="24"/>
                <w:szCs w:val="24"/>
                <w:lang w:val="el-GR"/>
              </w:rPr>
              <w:t xml:space="preserve"> Γυμνάσιο Αθηνών</w:t>
            </w:r>
          </w:p>
        </w:tc>
      </w:tr>
      <w:tr w:rsidR="00035A86" w:rsidRPr="00D70A47" w14:paraId="68E44517" w14:textId="77777777" w:rsidTr="00D11B4B">
        <w:trPr>
          <w:trHeight w:val="541"/>
        </w:trPr>
        <w:tc>
          <w:tcPr>
            <w:tcW w:w="2337" w:type="dxa"/>
            <w:shd w:val="clear" w:color="auto" w:fill="auto"/>
            <w:vAlign w:val="center"/>
          </w:tcPr>
          <w:p w14:paraId="0143256B" w14:textId="77777777" w:rsidR="00035A86" w:rsidRPr="00C427DA" w:rsidRDefault="00D55800" w:rsidP="008910B1">
            <w:pPr>
              <w:jc w:val="both"/>
              <w:rPr>
                <w:rFonts w:eastAsia="Times New Roman" w:cs="Arial"/>
                <w:sz w:val="24"/>
                <w:szCs w:val="24"/>
                <w:lang w:val="el-GR"/>
              </w:rPr>
            </w:pPr>
            <w:r>
              <w:rPr>
                <w:rFonts w:eastAsia="Times New Roman" w:cs="Arial"/>
                <w:sz w:val="24"/>
                <w:szCs w:val="24"/>
                <w:lang w:val="el-GR"/>
              </w:rPr>
              <w:t>1</w:t>
            </w:r>
            <w:r w:rsidR="001E79A3">
              <w:rPr>
                <w:rFonts w:eastAsia="Times New Roman" w:cs="Arial"/>
                <w:sz w:val="24"/>
                <w:szCs w:val="24"/>
                <w:lang w:val="el-GR"/>
              </w:rPr>
              <w:t>6</w:t>
            </w:r>
            <w:r>
              <w:rPr>
                <w:rFonts w:eastAsia="Times New Roman" w:cs="Arial"/>
                <w:sz w:val="24"/>
                <w:szCs w:val="24"/>
                <w:lang w:val="el-GR"/>
              </w:rPr>
              <w:t>.30-1</w:t>
            </w:r>
            <w:r w:rsidR="001E79A3">
              <w:rPr>
                <w:rFonts w:eastAsia="Times New Roman" w:cs="Arial"/>
                <w:sz w:val="24"/>
                <w:szCs w:val="24"/>
                <w:lang w:val="el-GR"/>
              </w:rPr>
              <w:t>6</w:t>
            </w:r>
            <w:r>
              <w:rPr>
                <w:rFonts w:eastAsia="Times New Roman" w:cs="Arial"/>
                <w:sz w:val="24"/>
                <w:szCs w:val="24"/>
                <w:lang w:val="el-GR"/>
              </w:rPr>
              <w:t>.40</w:t>
            </w:r>
          </w:p>
        </w:tc>
        <w:tc>
          <w:tcPr>
            <w:tcW w:w="8544" w:type="dxa"/>
            <w:shd w:val="clear" w:color="auto" w:fill="auto"/>
            <w:vAlign w:val="center"/>
          </w:tcPr>
          <w:p w14:paraId="07FF1CCB" w14:textId="77777777" w:rsidR="00035A86" w:rsidRPr="00713FDD" w:rsidRDefault="00713FDD" w:rsidP="00C427DA">
            <w:pPr>
              <w:rPr>
                <w:rFonts w:eastAsia="Times New Roman" w:cs="Arial"/>
                <w:sz w:val="24"/>
                <w:szCs w:val="24"/>
                <w:lang w:val="el-GR"/>
              </w:rPr>
            </w:pPr>
            <w:r>
              <w:rPr>
                <w:rFonts w:eastAsia="Times New Roman" w:cs="Arial"/>
                <w:sz w:val="24"/>
                <w:szCs w:val="24"/>
                <w:lang w:val="el-GR"/>
              </w:rPr>
              <w:t>Αξιολόγηση πληροφορίας</w:t>
            </w:r>
          </w:p>
        </w:tc>
        <w:tc>
          <w:tcPr>
            <w:tcW w:w="3686" w:type="dxa"/>
          </w:tcPr>
          <w:p w14:paraId="61003D96" w14:textId="77777777" w:rsidR="009E2DE8" w:rsidRDefault="00713FDD" w:rsidP="00713FDD">
            <w:pPr>
              <w:rPr>
                <w:rFonts w:eastAsia="Times New Roman" w:cs="Arial"/>
                <w:bCs/>
                <w:sz w:val="24"/>
                <w:szCs w:val="24"/>
                <w:lang w:val="el-GR"/>
              </w:rPr>
            </w:pPr>
            <w:r w:rsidRPr="00713FDD">
              <w:rPr>
                <w:rFonts w:eastAsia="Times New Roman" w:cs="Arial"/>
                <w:bCs/>
                <w:sz w:val="24"/>
                <w:szCs w:val="24"/>
                <w:lang w:val="el-GR"/>
              </w:rPr>
              <w:t>Σοφία Μουγιάκου</w:t>
            </w:r>
            <w:r>
              <w:rPr>
                <w:rFonts w:eastAsia="Times New Roman" w:cs="Arial"/>
                <w:bCs/>
                <w:sz w:val="24"/>
                <w:szCs w:val="24"/>
                <w:lang w:val="el-GR"/>
              </w:rPr>
              <w:t>,</w:t>
            </w:r>
          </w:p>
          <w:p w14:paraId="61477E6A" w14:textId="77777777" w:rsidR="00713FDD" w:rsidRDefault="00713FDD" w:rsidP="00713FDD">
            <w:pPr>
              <w:rPr>
                <w:rFonts w:eastAsia="Times New Roman" w:cs="Arial"/>
                <w:bCs/>
                <w:sz w:val="24"/>
                <w:szCs w:val="24"/>
                <w:lang w:val="el-G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val="el-GR"/>
              </w:rPr>
              <w:t>Καθηγήτρια</w:t>
            </w:r>
            <w:r w:rsidR="009E1E54">
              <w:rPr>
                <w:rFonts w:eastAsia="Times New Roman" w:cs="Arial"/>
                <w:bCs/>
                <w:sz w:val="24"/>
                <w:szCs w:val="24"/>
                <w:lang w:val="el-GR"/>
              </w:rPr>
              <w:t xml:space="preserve"> ΠΕ86</w:t>
            </w:r>
          </w:p>
          <w:p w14:paraId="0EC9A5A4" w14:textId="77777777" w:rsidR="00875151" w:rsidRPr="00713FDD" w:rsidRDefault="00875151" w:rsidP="00713FDD">
            <w:pPr>
              <w:rPr>
                <w:rFonts w:eastAsia="Times New Roman" w:cs="Arial"/>
                <w:bCs/>
                <w:sz w:val="24"/>
                <w:szCs w:val="24"/>
                <w:lang w:val="el-G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val="el-GR"/>
              </w:rPr>
              <w:t>1</w:t>
            </w:r>
            <w:r w:rsidRPr="00875151">
              <w:rPr>
                <w:rFonts w:eastAsia="Times New Roman" w:cs="Arial"/>
                <w:bCs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rFonts w:eastAsia="Times New Roman" w:cs="Arial"/>
                <w:bCs/>
                <w:sz w:val="24"/>
                <w:szCs w:val="24"/>
                <w:lang w:val="el-GR"/>
              </w:rPr>
              <w:t xml:space="preserve"> Πρότυπο Γυμνάσιο Αθηνών</w:t>
            </w:r>
          </w:p>
        </w:tc>
      </w:tr>
      <w:tr w:rsidR="00D55800" w:rsidRPr="00075A72" w14:paraId="75F661D9" w14:textId="77777777" w:rsidTr="00D11B4B">
        <w:trPr>
          <w:trHeight w:val="541"/>
        </w:trPr>
        <w:tc>
          <w:tcPr>
            <w:tcW w:w="2337" w:type="dxa"/>
            <w:shd w:val="clear" w:color="auto" w:fill="auto"/>
            <w:vAlign w:val="center"/>
          </w:tcPr>
          <w:p w14:paraId="183B6C42" w14:textId="77777777" w:rsidR="00D55800" w:rsidRDefault="00D55800" w:rsidP="008910B1">
            <w:pPr>
              <w:jc w:val="both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1</w:t>
            </w:r>
            <w:r w:rsidR="00163EFA">
              <w:rPr>
                <w:rFonts w:eastAsia="Times New Roman" w:cs="Arial"/>
                <w:sz w:val="24"/>
                <w:szCs w:val="24"/>
                <w:lang w:val="el-GR"/>
              </w:rPr>
              <w:t>6</w:t>
            </w:r>
            <w:r>
              <w:rPr>
                <w:rFonts w:eastAsia="Times New Roman" w:cs="Arial"/>
                <w:sz w:val="24"/>
                <w:szCs w:val="24"/>
                <w:lang w:val="en-US"/>
              </w:rPr>
              <w:t>.40-1</w:t>
            </w:r>
            <w:r w:rsidR="00163EFA">
              <w:rPr>
                <w:rFonts w:eastAsia="Times New Roman" w:cs="Arial"/>
                <w:sz w:val="24"/>
                <w:szCs w:val="24"/>
                <w:lang w:val="el-GR"/>
              </w:rPr>
              <w:t>6</w:t>
            </w:r>
            <w:r>
              <w:rPr>
                <w:rFonts w:eastAsia="Times New Roman" w:cs="Arial"/>
                <w:sz w:val="24"/>
                <w:szCs w:val="24"/>
                <w:lang w:val="en-US"/>
              </w:rPr>
              <w:t>.50</w:t>
            </w:r>
          </w:p>
          <w:p w14:paraId="3AB4DED8" w14:textId="77777777" w:rsidR="009E2DE8" w:rsidRPr="00D55800" w:rsidRDefault="009E2DE8" w:rsidP="008910B1">
            <w:pPr>
              <w:jc w:val="both"/>
              <w:rPr>
                <w:rFonts w:eastAsia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8544" w:type="dxa"/>
            <w:shd w:val="clear" w:color="auto" w:fill="auto"/>
            <w:vAlign w:val="center"/>
          </w:tcPr>
          <w:p w14:paraId="47D5C728" w14:textId="77777777" w:rsidR="00D55800" w:rsidRPr="00B64767" w:rsidRDefault="0028069D" w:rsidP="00C427DA">
            <w:pPr>
              <w:rPr>
                <w:rFonts w:eastAsia="Times New Roman" w:cs="Arial"/>
                <w:sz w:val="24"/>
                <w:szCs w:val="24"/>
                <w:lang w:val="en-GB"/>
              </w:rPr>
            </w:pPr>
            <w:r>
              <w:rPr>
                <w:rFonts w:eastAsia="Times New Roman" w:cs="Arial"/>
                <w:sz w:val="24"/>
                <w:szCs w:val="24"/>
                <w:lang w:val="en-GB"/>
              </w:rPr>
              <w:t>A</w:t>
            </w:r>
            <w:r w:rsidR="00D145A6">
              <w:rPr>
                <w:rFonts w:eastAsia="Times New Roman" w:cs="Arial"/>
                <w:sz w:val="24"/>
                <w:szCs w:val="24"/>
                <w:lang w:val="el-GR"/>
              </w:rPr>
              <w:t>ξιολόγηση σεναρί</w:t>
            </w:r>
            <w:r w:rsidR="00B64767">
              <w:rPr>
                <w:rFonts w:eastAsia="Times New Roman" w:cs="Arial"/>
                <w:sz w:val="24"/>
                <w:szCs w:val="24"/>
                <w:lang w:val="el-GR"/>
              </w:rPr>
              <w:t xml:space="preserve">ων </w:t>
            </w:r>
            <w:r w:rsidR="00B64767">
              <w:rPr>
                <w:rFonts w:eastAsia="Times New Roman" w:cs="Arial"/>
                <w:sz w:val="24"/>
                <w:szCs w:val="24"/>
                <w:lang w:val="en-GB"/>
              </w:rPr>
              <w:t>INCLUDE</w:t>
            </w:r>
          </w:p>
          <w:p w14:paraId="6F461655" w14:textId="77777777" w:rsidR="008B5AE2" w:rsidRDefault="008B5AE2" w:rsidP="00C427DA">
            <w:pPr>
              <w:rPr>
                <w:rFonts w:eastAsia="Times New Roman" w:cs="Arial"/>
                <w:sz w:val="24"/>
                <w:szCs w:val="24"/>
                <w:lang w:val="el-GR"/>
              </w:rPr>
            </w:pPr>
          </w:p>
          <w:p w14:paraId="6ED39BAF" w14:textId="77777777" w:rsidR="009E2DE8" w:rsidRDefault="009E2DE8" w:rsidP="00C427DA">
            <w:pPr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3686" w:type="dxa"/>
          </w:tcPr>
          <w:p w14:paraId="47087C7D" w14:textId="77777777" w:rsidR="00D55800" w:rsidRDefault="00EA2243" w:rsidP="00445FDB">
            <w:pPr>
              <w:rPr>
                <w:rFonts w:eastAsia="Times New Roman" w:cs="Arial"/>
                <w:sz w:val="24"/>
                <w:szCs w:val="24"/>
                <w:lang w:val="el-GR"/>
              </w:rPr>
            </w:pPr>
            <w:r>
              <w:rPr>
                <w:rFonts w:eastAsia="Times New Roman" w:cs="Arial"/>
                <w:sz w:val="24"/>
                <w:szCs w:val="24"/>
                <w:lang w:val="el-GR"/>
              </w:rPr>
              <w:t>Φοίβος Παναγιωτίδης</w:t>
            </w:r>
          </w:p>
          <w:p w14:paraId="2B9CA140" w14:textId="77777777" w:rsidR="00EA2243" w:rsidRDefault="00EA2243" w:rsidP="00445FDB">
            <w:pPr>
              <w:rPr>
                <w:rFonts w:eastAsia="Times New Roman" w:cs="Arial"/>
                <w:sz w:val="24"/>
                <w:szCs w:val="24"/>
                <w:lang w:val="el-GR"/>
              </w:rPr>
            </w:pPr>
            <w:r>
              <w:rPr>
                <w:rFonts w:eastAsia="Times New Roman" w:cs="Arial"/>
                <w:sz w:val="24"/>
                <w:szCs w:val="24"/>
                <w:lang w:val="el-GR"/>
              </w:rPr>
              <w:t>Καθηγητής Γλωσσολογίας</w:t>
            </w:r>
            <w:r w:rsidR="00272DD0">
              <w:rPr>
                <w:rFonts w:eastAsia="Times New Roman" w:cs="Arial"/>
                <w:sz w:val="24"/>
                <w:szCs w:val="24"/>
                <w:lang w:val="el-GR"/>
              </w:rPr>
              <w:t>,</w:t>
            </w:r>
            <w:r>
              <w:rPr>
                <w:rFonts w:eastAsia="Times New Roman" w:cs="Arial"/>
                <w:sz w:val="24"/>
                <w:szCs w:val="24"/>
                <w:lang w:val="el-GR"/>
              </w:rPr>
              <w:t xml:space="preserve"> Πανεπιστήμιο Κύπρου</w:t>
            </w:r>
          </w:p>
          <w:p w14:paraId="32E2E5EC" w14:textId="77777777" w:rsidR="00EA2243" w:rsidRDefault="00EA2243" w:rsidP="00445FDB">
            <w:pPr>
              <w:rPr>
                <w:rFonts w:eastAsia="Times New Roman" w:cs="Arial"/>
                <w:sz w:val="24"/>
                <w:szCs w:val="24"/>
                <w:lang w:val="el-GR"/>
              </w:rPr>
            </w:pPr>
            <w:r>
              <w:rPr>
                <w:rFonts w:eastAsia="Times New Roman" w:cs="Arial"/>
                <w:sz w:val="24"/>
                <w:szCs w:val="24"/>
                <w:lang w:val="el-GR"/>
              </w:rPr>
              <w:t>Τμήμα Αγγλικών Σπουδών</w:t>
            </w:r>
          </w:p>
          <w:p w14:paraId="459B6820" w14:textId="77777777" w:rsidR="00EA2243" w:rsidRPr="00EA2243" w:rsidRDefault="00EA2243" w:rsidP="00445FDB">
            <w:pPr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</w:tr>
      <w:tr w:rsidR="00D55800" w:rsidRPr="00075A72" w14:paraId="56267DF3" w14:textId="77777777" w:rsidTr="008B5AE2">
        <w:trPr>
          <w:trHeight w:val="541"/>
        </w:trPr>
        <w:tc>
          <w:tcPr>
            <w:tcW w:w="2337" w:type="dxa"/>
            <w:shd w:val="clear" w:color="auto" w:fill="FBD4B4" w:themeFill="accent6" w:themeFillTint="66"/>
            <w:vAlign w:val="center"/>
          </w:tcPr>
          <w:p w14:paraId="0814B3F4" w14:textId="77777777" w:rsidR="008B5AE2" w:rsidRPr="00EA2243" w:rsidRDefault="008B5AE2" w:rsidP="008910B1">
            <w:pPr>
              <w:jc w:val="both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8544" w:type="dxa"/>
            <w:shd w:val="clear" w:color="auto" w:fill="FBD4B4" w:themeFill="accent6" w:themeFillTint="66"/>
            <w:vAlign w:val="center"/>
          </w:tcPr>
          <w:p w14:paraId="1D483D55" w14:textId="77777777" w:rsidR="00D55800" w:rsidRDefault="00D55800" w:rsidP="00C427DA">
            <w:pPr>
              <w:rPr>
                <w:rFonts w:eastAsia="Times New Roman" w:cs="Arial"/>
                <w:b/>
                <w:sz w:val="24"/>
                <w:szCs w:val="24"/>
                <w:lang w:val="el-GR"/>
              </w:rPr>
            </w:pPr>
          </w:p>
          <w:p w14:paraId="7765A75D" w14:textId="77777777" w:rsidR="00D55800" w:rsidRPr="00D55800" w:rsidRDefault="00D55800" w:rsidP="00C427DA">
            <w:pPr>
              <w:rPr>
                <w:rFonts w:eastAsia="Times New Roman" w:cs="Arial"/>
                <w:b/>
                <w:sz w:val="24"/>
                <w:szCs w:val="24"/>
                <w:lang w:val="el-GR"/>
              </w:rPr>
            </w:pPr>
            <w:r w:rsidRPr="00D55800">
              <w:rPr>
                <w:rFonts w:eastAsia="Times New Roman" w:cs="Arial"/>
                <w:b/>
                <w:sz w:val="24"/>
                <w:szCs w:val="24"/>
                <w:lang w:val="el-GR"/>
              </w:rPr>
              <w:t>Β’</w:t>
            </w:r>
            <w:r w:rsidR="008B5AE2">
              <w:rPr>
                <w:rFonts w:eastAsia="Times New Roman" w:cs="Arial"/>
                <w:b/>
                <w:sz w:val="24"/>
                <w:szCs w:val="24"/>
                <w:lang w:val="el-GR"/>
              </w:rPr>
              <w:t xml:space="preserve"> ΜΕΡΟΣ</w:t>
            </w:r>
            <w:r w:rsidRPr="00D55800">
              <w:rPr>
                <w:rFonts w:eastAsia="Times New Roman" w:cs="Arial"/>
                <w:b/>
                <w:sz w:val="24"/>
                <w:szCs w:val="24"/>
                <w:lang w:val="el-GR"/>
              </w:rPr>
              <w:t xml:space="preserve"> (Πρακτικές εφαρμογές</w:t>
            </w:r>
            <w:r w:rsidR="00DE4046">
              <w:rPr>
                <w:rFonts w:eastAsia="Times New Roman" w:cs="Arial"/>
                <w:b/>
                <w:sz w:val="24"/>
                <w:szCs w:val="24"/>
                <w:lang w:val="el-GR"/>
              </w:rPr>
              <w:t xml:space="preserve"> </w:t>
            </w:r>
            <w:r w:rsidRPr="00D55800">
              <w:rPr>
                <w:rFonts w:eastAsia="Times New Roman" w:cs="Arial"/>
                <w:b/>
                <w:sz w:val="24"/>
                <w:szCs w:val="24"/>
                <w:lang w:val="el-GR"/>
              </w:rPr>
              <w:t>)</w:t>
            </w:r>
          </w:p>
        </w:tc>
        <w:tc>
          <w:tcPr>
            <w:tcW w:w="3686" w:type="dxa"/>
            <w:shd w:val="clear" w:color="auto" w:fill="FBD4B4" w:themeFill="accent6" w:themeFillTint="66"/>
          </w:tcPr>
          <w:p w14:paraId="11D2918D" w14:textId="77777777" w:rsidR="00D55800" w:rsidRPr="0085314E" w:rsidRDefault="00D55800" w:rsidP="00445FDB">
            <w:pPr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</w:tr>
      <w:tr w:rsidR="00D55800" w:rsidRPr="00075A72" w14:paraId="00692664" w14:textId="77777777" w:rsidTr="00D11B4B">
        <w:trPr>
          <w:trHeight w:val="541"/>
        </w:trPr>
        <w:tc>
          <w:tcPr>
            <w:tcW w:w="2337" w:type="dxa"/>
            <w:shd w:val="clear" w:color="auto" w:fill="auto"/>
            <w:vAlign w:val="center"/>
          </w:tcPr>
          <w:p w14:paraId="1DBAC82B" w14:textId="77777777" w:rsidR="00D55800" w:rsidRPr="00211601" w:rsidRDefault="009E2DE8" w:rsidP="008910B1">
            <w:pPr>
              <w:jc w:val="both"/>
              <w:rPr>
                <w:rFonts w:eastAsia="Times New Roman" w:cs="Arial"/>
                <w:sz w:val="24"/>
                <w:szCs w:val="24"/>
                <w:lang w:val="en-GB"/>
              </w:rPr>
            </w:pPr>
            <w:r>
              <w:rPr>
                <w:rFonts w:eastAsia="Times New Roman" w:cs="Arial"/>
                <w:sz w:val="24"/>
                <w:szCs w:val="24"/>
                <w:lang w:val="el-GR"/>
              </w:rPr>
              <w:t>1</w:t>
            </w:r>
            <w:r w:rsidR="0085314E">
              <w:rPr>
                <w:rFonts w:eastAsia="Times New Roman" w:cs="Arial"/>
                <w:sz w:val="24"/>
                <w:szCs w:val="24"/>
                <w:lang w:val="el-GR"/>
              </w:rPr>
              <w:t>6</w:t>
            </w:r>
            <w:r>
              <w:rPr>
                <w:rFonts w:eastAsia="Times New Roman" w:cs="Arial"/>
                <w:sz w:val="24"/>
                <w:szCs w:val="24"/>
                <w:lang w:val="el-GR"/>
              </w:rPr>
              <w:t>.50-1</w:t>
            </w:r>
            <w:r w:rsidR="003E42F6">
              <w:rPr>
                <w:rFonts w:eastAsia="Times New Roman" w:cs="Arial"/>
                <w:sz w:val="24"/>
                <w:szCs w:val="24"/>
                <w:lang w:val="el-GR"/>
              </w:rPr>
              <w:t>7</w:t>
            </w:r>
            <w:r>
              <w:rPr>
                <w:rFonts w:eastAsia="Times New Roman" w:cs="Arial"/>
                <w:sz w:val="24"/>
                <w:szCs w:val="24"/>
                <w:lang w:val="el-GR"/>
              </w:rPr>
              <w:t>.</w:t>
            </w:r>
            <w:r w:rsidR="00211601">
              <w:rPr>
                <w:rFonts w:eastAsia="Times New Roman" w:cs="Arial"/>
                <w:sz w:val="24"/>
                <w:szCs w:val="24"/>
                <w:lang w:val="en-GB"/>
              </w:rPr>
              <w:t>45</w:t>
            </w:r>
          </w:p>
        </w:tc>
        <w:tc>
          <w:tcPr>
            <w:tcW w:w="8544" w:type="dxa"/>
            <w:shd w:val="clear" w:color="auto" w:fill="auto"/>
            <w:vAlign w:val="center"/>
          </w:tcPr>
          <w:p w14:paraId="219DDAE3" w14:textId="77777777" w:rsidR="00D55800" w:rsidRPr="007E60C7" w:rsidRDefault="008609F6" w:rsidP="00C427DA">
            <w:pPr>
              <w:rPr>
                <w:rFonts w:eastAsia="Times New Roman" w:cs="Arial"/>
                <w:sz w:val="24"/>
                <w:szCs w:val="24"/>
                <w:lang w:val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el-GR"/>
              </w:rPr>
              <w:t>Ομάδες</w:t>
            </w:r>
            <w:r w:rsidR="0085314E">
              <w:rPr>
                <w:rFonts w:eastAsia="Times New Roman" w:cs="Arial"/>
                <w:b/>
                <w:sz w:val="24"/>
                <w:szCs w:val="24"/>
                <w:lang w:val="el-GR"/>
              </w:rPr>
              <w:t xml:space="preserve"> εργασίας</w:t>
            </w:r>
          </w:p>
        </w:tc>
        <w:tc>
          <w:tcPr>
            <w:tcW w:w="3686" w:type="dxa"/>
          </w:tcPr>
          <w:p w14:paraId="3FE2F1F5" w14:textId="77777777" w:rsidR="00D55800" w:rsidRPr="00D55800" w:rsidRDefault="00D55800" w:rsidP="00445FDB">
            <w:pPr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</w:tr>
      <w:tr w:rsidR="00035A86" w:rsidRPr="00D70A47" w14:paraId="0F7D4C43" w14:textId="77777777" w:rsidTr="00D11B4B">
        <w:trPr>
          <w:trHeight w:val="541"/>
        </w:trPr>
        <w:tc>
          <w:tcPr>
            <w:tcW w:w="2337" w:type="dxa"/>
            <w:shd w:val="clear" w:color="auto" w:fill="auto"/>
            <w:vAlign w:val="center"/>
          </w:tcPr>
          <w:p w14:paraId="5CF26A65" w14:textId="77777777" w:rsidR="00035A86" w:rsidRPr="00AC625A" w:rsidRDefault="0076107C" w:rsidP="009E2DE8">
            <w:pPr>
              <w:rPr>
                <w:rFonts w:eastAsia="Times New Roman" w:cs="Arial"/>
                <w:b/>
                <w:bCs/>
                <w:i/>
                <w:sz w:val="24"/>
                <w:szCs w:val="24"/>
                <w:lang w:val="el-GR"/>
              </w:rPr>
            </w:pPr>
            <w:r w:rsidRPr="00AC625A">
              <w:rPr>
                <w:rFonts w:eastAsia="Times New Roman" w:cs="Arial"/>
                <w:b/>
                <w:bCs/>
                <w:i/>
                <w:sz w:val="24"/>
                <w:szCs w:val="24"/>
                <w:lang w:val="el-GR"/>
              </w:rPr>
              <w:t>Δωμάτιο 1</w:t>
            </w:r>
          </w:p>
        </w:tc>
        <w:tc>
          <w:tcPr>
            <w:tcW w:w="8544" w:type="dxa"/>
            <w:shd w:val="clear" w:color="auto" w:fill="auto"/>
            <w:vAlign w:val="center"/>
          </w:tcPr>
          <w:p w14:paraId="5AE89B01" w14:textId="77777777" w:rsidR="00035A86" w:rsidRPr="00BD200E" w:rsidRDefault="00BD200E" w:rsidP="00C427DA">
            <w:pPr>
              <w:jc w:val="both"/>
              <w:rPr>
                <w:rFonts w:eastAsia="Times New Roman" w:cs="Arial"/>
                <w:sz w:val="24"/>
                <w:szCs w:val="24"/>
                <w:lang w:val="el-GR"/>
              </w:rPr>
            </w:pPr>
            <w:r>
              <w:rPr>
                <w:rFonts w:eastAsia="Times New Roman" w:cs="Arial"/>
                <w:sz w:val="24"/>
                <w:szCs w:val="24"/>
                <w:lang w:val="el-GR"/>
              </w:rPr>
              <w:t xml:space="preserve">Διαθεματικά σενάρια με τη μεθοδολογία </w:t>
            </w:r>
            <w:r>
              <w:rPr>
                <w:rFonts w:eastAsia="Times New Roman" w:cs="Arial"/>
                <w:sz w:val="24"/>
                <w:szCs w:val="24"/>
                <w:lang w:val="en-GB"/>
              </w:rPr>
              <w:t>CLIL</w:t>
            </w:r>
            <w:r>
              <w:rPr>
                <w:rFonts w:eastAsia="Times New Roman" w:cs="Arial"/>
                <w:sz w:val="24"/>
                <w:szCs w:val="24"/>
                <w:lang w:val="el-GR"/>
              </w:rPr>
              <w:t xml:space="preserve"> σε θέματα Βιώσιμης Ανάπτυξης</w:t>
            </w:r>
            <w:r w:rsidRPr="001D3F0C">
              <w:rPr>
                <w:rFonts w:eastAsia="Times New Roman" w:cs="Arial"/>
                <w:sz w:val="24"/>
                <w:szCs w:val="24"/>
                <w:lang w:val="el-GR"/>
              </w:rPr>
              <w:t xml:space="preserve">: </w:t>
            </w:r>
            <w:r>
              <w:rPr>
                <w:rFonts w:eastAsia="Times New Roman" w:cs="Arial"/>
                <w:sz w:val="24"/>
                <w:szCs w:val="24"/>
                <w:lang w:val="el-GR"/>
              </w:rPr>
              <w:t>Οικονομία, Περιβάλλον, Κοινωνία</w:t>
            </w:r>
          </w:p>
        </w:tc>
        <w:tc>
          <w:tcPr>
            <w:tcW w:w="3686" w:type="dxa"/>
          </w:tcPr>
          <w:p w14:paraId="288F5652" w14:textId="77777777" w:rsidR="00837D89" w:rsidRDefault="00B477A3" w:rsidP="00FB7AE1">
            <w:pPr>
              <w:jc w:val="both"/>
              <w:rPr>
                <w:rFonts w:eastAsia="Times New Roman" w:cs="Arial"/>
                <w:sz w:val="24"/>
                <w:szCs w:val="24"/>
                <w:lang w:val="el-GR"/>
              </w:rPr>
            </w:pPr>
            <w:r>
              <w:rPr>
                <w:rFonts w:eastAsia="Times New Roman" w:cs="Arial"/>
                <w:sz w:val="24"/>
                <w:szCs w:val="24"/>
                <w:lang w:val="el-GR"/>
              </w:rPr>
              <w:t>Μαρ</w:t>
            </w:r>
            <w:r w:rsidR="00BD200E">
              <w:rPr>
                <w:rFonts w:eastAsia="Times New Roman" w:cs="Arial"/>
                <w:sz w:val="24"/>
                <w:szCs w:val="24"/>
                <w:lang w:val="el-GR"/>
              </w:rPr>
              <w:t>ία</w:t>
            </w:r>
            <w:r>
              <w:rPr>
                <w:rFonts w:eastAsia="Times New Roman" w:cs="Arial"/>
                <w:sz w:val="24"/>
                <w:szCs w:val="24"/>
                <w:lang w:val="el-GR"/>
              </w:rPr>
              <w:t xml:space="preserve"> Λούντζη,</w:t>
            </w:r>
          </w:p>
          <w:p w14:paraId="1DEF6347" w14:textId="77777777" w:rsidR="00B477A3" w:rsidRDefault="00B477A3" w:rsidP="00FB7AE1">
            <w:pPr>
              <w:jc w:val="both"/>
              <w:rPr>
                <w:rFonts w:eastAsia="Times New Roman" w:cs="Arial"/>
                <w:sz w:val="24"/>
                <w:szCs w:val="24"/>
                <w:lang w:val="el-GR"/>
              </w:rPr>
            </w:pPr>
            <w:r>
              <w:rPr>
                <w:rFonts w:eastAsia="Times New Roman" w:cs="Arial"/>
                <w:sz w:val="24"/>
                <w:szCs w:val="24"/>
                <w:lang w:val="el-GR"/>
              </w:rPr>
              <w:t>Καθηγήτρια ΠΕ</w:t>
            </w:r>
            <w:r w:rsidR="00253613">
              <w:rPr>
                <w:rFonts w:eastAsia="Times New Roman" w:cs="Arial"/>
                <w:sz w:val="24"/>
                <w:szCs w:val="24"/>
                <w:lang w:val="el-GR"/>
              </w:rPr>
              <w:t>80</w:t>
            </w:r>
            <w:r w:rsidR="00E2607B">
              <w:rPr>
                <w:rFonts w:eastAsia="Times New Roman" w:cs="Arial"/>
                <w:sz w:val="24"/>
                <w:szCs w:val="24"/>
                <w:lang w:val="el-GR"/>
              </w:rPr>
              <w:t>,</w:t>
            </w:r>
            <w:r w:rsidR="00253613">
              <w:rPr>
                <w:rFonts w:eastAsia="Times New Roman" w:cs="Arial"/>
                <w:sz w:val="24"/>
                <w:szCs w:val="24"/>
                <w:lang w:val="el-GR"/>
              </w:rPr>
              <w:t xml:space="preserve"> </w:t>
            </w:r>
          </w:p>
          <w:p w14:paraId="03C06C52" w14:textId="77777777" w:rsidR="00253613" w:rsidRDefault="00253613" w:rsidP="00FB7AE1">
            <w:pPr>
              <w:jc w:val="both"/>
              <w:rPr>
                <w:rFonts w:eastAsia="Times New Roman" w:cs="Arial"/>
                <w:sz w:val="24"/>
                <w:szCs w:val="24"/>
                <w:lang w:val="el-GR"/>
              </w:rPr>
            </w:pPr>
            <w:r>
              <w:rPr>
                <w:rFonts w:eastAsia="Times New Roman" w:cs="Arial"/>
                <w:sz w:val="24"/>
                <w:szCs w:val="24"/>
                <w:lang w:val="el-GR"/>
              </w:rPr>
              <w:t>Κλεοπάτρα Καλογεράκου,</w:t>
            </w:r>
          </w:p>
          <w:p w14:paraId="08082AE2" w14:textId="77777777" w:rsidR="00253613" w:rsidRDefault="00253613" w:rsidP="00FB7AE1">
            <w:pPr>
              <w:jc w:val="both"/>
              <w:rPr>
                <w:rFonts w:eastAsia="Times New Roman" w:cs="Arial"/>
                <w:sz w:val="24"/>
                <w:szCs w:val="24"/>
                <w:lang w:val="el-GR"/>
              </w:rPr>
            </w:pPr>
            <w:r>
              <w:rPr>
                <w:rFonts w:eastAsia="Times New Roman" w:cs="Arial"/>
                <w:sz w:val="24"/>
                <w:szCs w:val="24"/>
                <w:lang w:val="el-GR"/>
              </w:rPr>
              <w:t>Καθηγήτρια ΠΕ06</w:t>
            </w:r>
            <w:r w:rsidR="00E2607B">
              <w:rPr>
                <w:rFonts w:eastAsia="Times New Roman" w:cs="Arial"/>
                <w:sz w:val="24"/>
                <w:szCs w:val="24"/>
                <w:lang w:val="el-GR"/>
              </w:rPr>
              <w:t>,</w:t>
            </w:r>
          </w:p>
          <w:p w14:paraId="3C61D035" w14:textId="77777777" w:rsidR="00E2607B" w:rsidRPr="00C427DA" w:rsidRDefault="00E2607B" w:rsidP="00FB7AE1">
            <w:pPr>
              <w:jc w:val="both"/>
              <w:rPr>
                <w:rFonts w:eastAsia="Times New Roman" w:cs="Arial"/>
                <w:sz w:val="24"/>
                <w:szCs w:val="24"/>
                <w:lang w:val="el-GR"/>
              </w:rPr>
            </w:pPr>
            <w:r>
              <w:rPr>
                <w:rFonts w:eastAsia="Times New Roman" w:cs="Arial"/>
                <w:sz w:val="24"/>
                <w:szCs w:val="24"/>
                <w:lang w:val="el-GR"/>
              </w:rPr>
              <w:t>1</w:t>
            </w:r>
            <w:r w:rsidRPr="00E2607B">
              <w:rPr>
                <w:rFonts w:eastAsia="Times New Roman" w:cs="Arial"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rFonts w:eastAsia="Times New Roman" w:cs="Arial"/>
                <w:sz w:val="24"/>
                <w:szCs w:val="24"/>
                <w:lang w:val="el-GR"/>
              </w:rPr>
              <w:t xml:space="preserve"> Πρότυπο Γυμνάσιο Αθηνών</w:t>
            </w:r>
          </w:p>
        </w:tc>
      </w:tr>
      <w:tr w:rsidR="00B3311A" w:rsidRPr="00D70A47" w14:paraId="4A7FCF02" w14:textId="77777777" w:rsidTr="00D11B4B">
        <w:trPr>
          <w:trHeight w:val="541"/>
        </w:trPr>
        <w:tc>
          <w:tcPr>
            <w:tcW w:w="2337" w:type="dxa"/>
            <w:shd w:val="clear" w:color="auto" w:fill="auto"/>
            <w:vAlign w:val="center"/>
          </w:tcPr>
          <w:p w14:paraId="54E352FF" w14:textId="77777777" w:rsidR="00B3311A" w:rsidRPr="005D2BC9" w:rsidRDefault="0069204A" w:rsidP="008910B1">
            <w:pPr>
              <w:rPr>
                <w:rFonts w:eastAsia="Times New Roman" w:cs="Arial"/>
                <w:b/>
                <w:bCs/>
                <w:i/>
                <w:sz w:val="24"/>
                <w:szCs w:val="24"/>
                <w:lang w:val="el-GR"/>
              </w:rPr>
            </w:pPr>
            <w:r w:rsidRPr="005D2BC9">
              <w:rPr>
                <w:rFonts w:eastAsia="Times New Roman" w:cs="Arial"/>
                <w:b/>
                <w:bCs/>
                <w:i/>
                <w:sz w:val="24"/>
                <w:szCs w:val="24"/>
                <w:lang w:val="el-GR"/>
              </w:rPr>
              <w:t>Δωμάτιο 2</w:t>
            </w:r>
          </w:p>
        </w:tc>
        <w:tc>
          <w:tcPr>
            <w:tcW w:w="8544" w:type="dxa"/>
            <w:shd w:val="clear" w:color="auto" w:fill="auto"/>
            <w:vAlign w:val="center"/>
          </w:tcPr>
          <w:p w14:paraId="2FF3E45E" w14:textId="77777777" w:rsidR="00B3311A" w:rsidRPr="004D085E" w:rsidRDefault="00E66681" w:rsidP="00C427DA">
            <w:pPr>
              <w:jc w:val="both"/>
              <w:rPr>
                <w:rFonts w:eastAsia="Times New Roman" w:cs="Arial"/>
                <w:sz w:val="24"/>
                <w:szCs w:val="24"/>
                <w:lang w:val="el-GR"/>
              </w:rPr>
            </w:pPr>
            <w:r w:rsidRPr="00E66681">
              <w:rPr>
                <w:rFonts w:eastAsia="Times New Roman" w:cs="Arial"/>
                <w:sz w:val="24"/>
                <w:szCs w:val="24"/>
                <w:lang w:val="el-GR"/>
              </w:rPr>
              <w:t>Διαθεματικ</w:t>
            </w:r>
            <w:r w:rsidR="002468CE">
              <w:rPr>
                <w:rFonts w:eastAsia="Times New Roman" w:cs="Arial"/>
                <w:sz w:val="24"/>
                <w:szCs w:val="24"/>
                <w:lang w:val="el-GR"/>
              </w:rPr>
              <w:t>ά</w:t>
            </w:r>
            <w:r w:rsidRPr="00E66681">
              <w:rPr>
                <w:rFonts w:eastAsia="Times New Roman" w:cs="Arial"/>
                <w:sz w:val="24"/>
                <w:szCs w:val="24"/>
                <w:lang w:val="el-GR"/>
              </w:rPr>
              <w:t xml:space="preserve"> σεν</w:t>
            </w:r>
            <w:r w:rsidR="002468CE">
              <w:rPr>
                <w:rFonts w:eastAsia="Times New Roman" w:cs="Arial"/>
                <w:sz w:val="24"/>
                <w:szCs w:val="24"/>
                <w:lang w:val="el-GR"/>
              </w:rPr>
              <w:t>ά</w:t>
            </w:r>
            <w:r w:rsidRPr="00E66681">
              <w:rPr>
                <w:rFonts w:eastAsia="Times New Roman" w:cs="Arial"/>
                <w:sz w:val="24"/>
                <w:szCs w:val="24"/>
                <w:lang w:val="el-GR"/>
              </w:rPr>
              <w:t>ρια στα Μαθηματικά  με τη μεθολογ</w:t>
            </w:r>
            <w:r w:rsidR="002468CE">
              <w:rPr>
                <w:rFonts w:eastAsia="Times New Roman" w:cs="Arial"/>
                <w:sz w:val="24"/>
                <w:szCs w:val="24"/>
                <w:lang w:val="el-GR"/>
              </w:rPr>
              <w:t>ί</w:t>
            </w:r>
            <w:r w:rsidRPr="00E66681">
              <w:rPr>
                <w:rFonts w:eastAsia="Times New Roman" w:cs="Arial"/>
                <w:sz w:val="24"/>
                <w:szCs w:val="24"/>
                <w:lang w:val="el-GR"/>
              </w:rPr>
              <w:t>α CLIL</w:t>
            </w:r>
          </w:p>
        </w:tc>
        <w:tc>
          <w:tcPr>
            <w:tcW w:w="3686" w:type="dxa"/>
          </w:tcPr>
          <w:p w14:paraId="3A8CBAEC" w14:textId="77777777" w:rsidR="00B477A3" w:rsidRDefault="00B477A3" w:rsidP="00B477A3">
            <w:pPr>
              <w:jc w:val="both"/>
              <w:rPr>
                <w:rFonts w:eastAsia="Times New Roman" w:cs="Arial"/>
                <w:sz w:val="24"/>
                <w:szCs w:val="24"/>
                <w:lang w:val="el-GR"/>
              </w:rPr>
            </w:pPr>
            <w:r>
              <w:rPr>
                <w:rFonts w:eastAsia="Times New Roman" w:cs="Arial"/>
                <w:sz w:val="24"/>
                <w:szCs w:val="24"/>
                <w:lang w:val="el-GR"/>
              </w:rPr>
              <w:t>Αριστείδης Φαλαγκάρας</w:t>
            </w:r>
          </w:p>
          <w:p w14:paraId="43EBC23B" w14:textId="77777777" w:rsidR="00B477A3" w:rsidRDefault="00B477A3" w:rsidP="00B477A3">
            <w:pPr>
              <w:jc w:val="both"/>
              <w:rPr>
                <w:rFonts w:eastAsia="Times New Roman" w:cs="Arial"/>
                <w:sz w:val="24"/>
                <w:szCs w:val="24"/>
                <w:lang w:val="el-GR"/>
              </w:rPr>
            </w:pPr>
            <w:r>
              <w:rPr>
                <w:rFonts w:eastAsia="Times New Roman" w:cs="Arial"/>
                <w:sz w:val="24"/>
                <w:szCs w:val="24"/>
                <w:lang w:val="el-GR"/>
              </w:rPr>
              <w:t>Καθηγητής ΠΕ</w:t>
            </w:r>
            <w:r w:rsidR="00E2607B">
              <w:rPr>
                <w:rFonts w:eastAsia="Times New Roman" w:cs="Arial"/>
                <w:sz w:val="24"/>
                <w:szCs w:val="24"/>
                <w:lang w:val="el-GR"/>
              </w:rPr>
              <w:t>03,</w:t>
            </w:r>
          </w:p>
          <w:p w14:paraId="46872ABF" w14:textId="77777777" w:rsidR="00B3311A" w:rsidRDefault="00B477A3" w:rsidP="00B477A3">
            <w:pPr>
              <w:jc w:val="both"/>
              <w:rPr>
                <w:rFonts w:eastAsia="Times New Roman" w:cs="Arial"/>
                <w:sz w:val="24"/>
                <w:szCs w:val="24"/>
                <w:lang w:val="el-GR"/>
              </w:rPr>
            </w:pPr>
            <w:r>
              <w:rPr>
                <w:rFonts w:eastAsia="Times New Roman" w:cs="Arial"/>
                <w:sz w:val="24"/>
                <w:szCs w:val="24"/>
                <w:lang w:val="el-GR"/>
              </w:rPr>
              <w:t>1</w:t>
            </w:r>
            <w:r w:rsidRPr="00837D89">
              <w:rPr>
                <w:rFonts w:eastAsia="Times New Roman" w:cs="Arial"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rFonts w:eastAsia="Times New Roman" w:cs="Arial"/>
                <w:sz w:val="24"/>
                <w:szCs w:val="24"/>
                <w:lang w:val="el-GR"/>
              </w:rPr>
              <w:t xml:space="preserve"> Πρότυπο Γυμνάσιο Αθηνών</w:t>
            </w:r>
          </w:p>
        </w:tc>
      </w:tr>
      <w:tr w:rsidR="00211601" w:rsidRPr="00D70A47" w14:paraId="47FBE100" w14:textId="77777777" w:rsidTr="00274E97">
        <w:trPr>
          <w:trHeight w:val="746"/>
        </w:trPr>
        <w:tc>
          <w:tcPr>
            <w:tcW w:w="2337" w:type="dxa"/>
            <w:shd w:val="clear" w:color="auto" w:fill="auto"/>
            <w:vAlign w:val="center"/>
          </w:tcPr>
          <w:p w14:paraId="24354F9A" w14:textId="77777777" w:rsidR="00211601" w:rsidRPr="005D2BC9" w:rsidRDefault="0069204A" w:rsidP="00211601">
            <w:pPr>
              <w:jc w:val="both"/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val="el-GR"/>
              </w:rPr>
            </w:pPr>
            <w:r w:rsidRPr="005D2BC9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val="el-GR"/>
              </w:rPr>
              <w:t>Δωμάτιο 3</w:t>
            </w:r>
          </w:p>
        </w:tc>
        <w:tc>
          <w:tcPr>
            <w:tcW w:w="8544" w:type="dxa"/>
            <w:shd w:val="clear" w:color="auto" w:fill="auto"/>
            <w:vAlign w:val="center"/>
          </w:tcPr>
          <w:p w14:paraId="2C3B928D" w14:textId="77777777" w:rsidR="00211601" w:rsidRPr="00BD200E" w:rsidRDefault="00D70A47" w:rsidP="00211601">
            <w:pPr>
              <w:jc w:val="both"/>
              <w:rPr>
                <w:rFonts w:eastAsia="Times New Roman" w:cs="Arial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l-GR"/>
              </w:rPr>
              <w:t>Ανοικτοί</w:t>
            </w:r>
            <w:r w:rsidRPr="00D70A4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l-GR"/>
              </w:rPr>
              <w:t>εκπαιδευτικοί</w:t>
            </w:r>
            <w:r w:rsidRPr="00D70A4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l-GR"/>
              </w:rPr>
              <w:t>πόροι</w:t>
            </w:r>
            <w:r w:rsidRPr="00D70A4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rFonts w:eastAsia="Times New Roman" w:cs="Arial"/>
                <w:sz w:val="24"/>
                <w:szCs w:val="24"/>
                <w:lang w:val="en-US"/>
              </w:rPr>
              <w:t>Open Educational Resources)</w:t>
            </w:r>
          </w:p>
        </w:tc>
        <w:tc>
          <w:tcPr>
            <w:tcW w:w="3686" w:type="dxa"/>
          </w:tcPr>
          <w:p w14:paraId="0471E944" w14:textId="77777777" w:rsidR="00211601" w:rsidRDefault="00211601" w:rsidP="00211601">
            <w:pPr>
              <w:jc w:val="both"/>
              <w:rPr>
                <w:rFonts w:eastAsia="Times New Roman" w:cs="Arial"/>
                <w:sz w:val="24"/>
                <w:szCs w:val="24"/>
                <w:lang w:val="el-GR"/>
              </w:rPr>
            </w:pPr>
            <w:r>
              <w:rPr>
                <w:rFonts w:eastAsia="Times New Roman" w:cs="Arial"/>
                <w:sz w:val="24"/>
                <w:szCs w:val="24"/>
                <w:lang w:val="el-GR"/>
              </w:rPr>
              <w:t>Παρασκευή Τζούβελη,</w:t>
            </w:r>
          </w:p>
          <w:p w14:paraId="210E9877" w14:textId="77777777" w:rsidR="00211601" w:rsidRPr="007E60C7" w:rsidRDefault="00211601" w:rsidP="00211601">
            <w:pPr>
              <w:jc w:val="both"/>
              <w:rPr>
                <w:rFonts w:eastAsia="Times New Roman" w:cs="Arial"/>
                <w:sz w:val="24"/>
                <w:szCs w:val="24"/>
                <w:lang w:val="el-GR"/>
              </w:rPr>
            </w:pPr>
            <w:r>
              <w:rPr>
                <w:rFonts w:eastAsia="Times New Roman" w:cs="Arial"/>
                <w:sz w:val="24"/>
                <w:szCs w:val="24"/>
                <w:lang w:val="el-GR"/>
              </w:rPr>
              <w:t>Ηλεκτρολόγος Μηχανικός &amp; Μηχανικός Υπολογιστών, ΕΜΠ</w:t>
            </w:r>
          </w:p>
        </w:tc>
      </w:tr>
      <w:tr w:rsidR="00211601" w:rsidRPr="00075A72" w14:paraId="3722ED3F" w14:textId="77777777" w:rsidTr="008B5AE2">
        <w:tc>
          <w:tcPr>
            <w:tcW w:w="2337" w:type="dxa"/>
            <w:shd w:val="clear" w:color="auto" w:fill="FBD4B4" w:themeFill="accent6" w:themeFillTint="66"/>
            <w:vAlign w:val="center"/>
          </w:tcPr>
          <w:p w14:paraId="24F399B0" w14:textId="77777777" w:rsidR="00211601" w:rsidRDefault="00211601" w:rsidP="00211601">
            <w:pPr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8544" w:type="dxa"/>
            <w:shd w:val="clear" w:color="auto" w:fill="FBD4B4" w:themeFill="accent6" w:themeFillTint="66"/>
            <w:vAlign w:val="center"/>
          </w:tcPr>
          <w:p w14:paraId="305BC2DD" w14:textId="77777777" w:rsidR="00211601" w:rsidRDefault="00211601" w:rsidP="00211601">
            <w:pPr>
              <w:rPr>
                <w:b/>
                <w:sz w:val="24"/>
                <w:szCs w:val="24"/>
                <w:lang w:val="el-GR"/>
              </w:rPr>
            </w:pPr>
          </w:p>
          <w:p w14:paraId="4B4F6E87" w14:textId="77777777" w:rsidR="00211601" w:rsidRPr="00B3311A" w:rsidRDefault="00211601" w:rsidP="00211601">
            <w:pPr>
              <w:rPr>
                <w:b/>
                <w:sz w:val="24"/>
                <w:szCs w:val="24"/>
                <w:lang w:val="el-GR"/>
              </w:rPr>
            </w:pPr>
            <w:r w:rsidRPr="00B3311A">
              <w:rPr>
                <w:b/>
                <w:sz w:val="24"/>
                <w:szCs w:val="24"/>
                <w:lang w:val="el-GR"/>
              </w:rPr>
              <w:t xml:space="preserve">Γ’ ΜΈΡΟΣ </w:t>
            </w:r>
            <w:r w:rsidR="00D70A47">
              <w:rPr>
                <w:b/>
                <w:sz w:val="24"/>
                <w:szCs w:val="24"/>
                <w:lang w:val="el-GR"/>
              </w:rPr>
              <w:t>(Επόμενα βήματα)</w:t>
            </w:r>
          </w:p>
        </w:tc>
        <w:tc>
          <w:tcPr>
            <w:tcW w:w="3686" w:type="dxa"/>
            <w:shd w:val="clear" w:color="auto" w:fill="FBD4B4" w:themeFill="accent6" w:themeFillTint="66"/>
          </w:tcPr>
          <w:p w14:paraId="41500D81" w14:textId="77777777" w:rsidR="00211601" w:rsidRPr="00C427DA" w:rsidRDefault="00211601" w:rsidP="00211601">
            <w:pPr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</w:tr>
      <w:tr w:rsidR="00211601" w:rsidRPr="00D70A47" w14:paraId="4F017441" w14:textId="77777777" w:rsidTr="00274E97">
        <w:tc>
          <w:tcPr>
            <w:tcW w:w="2337" w:type="dxa"/>
            <w:shd w:val="clear" w:color="auto" w:fill="auto"/>
            <w:vAlign w:val="center"/>
          </w:tcPr>
          <w:p w14:paraId="51F46C7E" w14:textId="77777777" w:rsidR="00211601" w:rsidRPr="00C427DA" w:rsidRDefault="00211601" w:rsidP="00211601">
            <w:pPr>
              <w:rPr>
                <w:rFonts w:eastAsia="Times New Roman" w:cs="Arial"/>
                <w:sz w:val="24"/>
                <w:szCs w:val="24"/>
                <w:lang w:val="el-GR"/>
              </w:rPr>
            </w:pPr>
            <w:r>
              <w:rPr>
                <w:rFonts w:eastAsia="Times New Roman" w:cs="Arial"/>
                <w:sz w:val="24"/>
                <w:szCs w:val="24"/>
                <w:lang w:val="el-GR"/>
              </w:rPr>
              <w:t>17.</w:t>
            </w:r>
            <w:r w:rsidR="000F101D">
              <w:rPr>
                <w:rFonts w:eastAsia="Times New Roman" w:cs="Arial"/>
                <w:sz w:val="24"/>
                <w:szCs w:val="24"/>
                <w:lang w:val="el-GR"/>
              </w:rPr>
              <w:t>45</w:t>
            </w:r>
            <w:r>
              <w:rPr>
                <w:rFonts w:eastAsia="Times New Roman" w:cs="Arial"/>
                <w:sz w:val="24"/>
                <w:szCs w:val="24"/>
                <w:lang w:val="el-GR"/>
              </w:rPr>
              <w:t>-1</w:t>
            </w:r>
            <w:r w:rsidR="000F101D">
              <w:rPr>
                <w:rFonts w:eastAsia="Times New Roman" w:cs="Arial"/>
                <w:sz w:val="24"/>
                <w:szCs w:val="24"/>
                <w:lang w:val="el-GR"/>
              </w:rPr>
              <w:t>8</w:t>
            </w:r>
            <w:r>
              <w:rPr>
                <w:rFonts w:eastAsia="Times New Roman" w:cs="Arial"/>
                <w:sz w:val="24"/>
                <w:szCs w:val="24"/>
                <w:lang w:val="el-GR"/>
              </w:rPr>
              <w:t>.</w:t>
            </w:r>
            <w:r w:rsidR="000F101D">
              <w:rPr>
                <w:rFonts w:eastAsia="Times New Roman" w:cs="Arial"/>
                <w:sz w:val="24"/>
                <w:szCs w:val="24"/>
                <w:lang w:val="el-GR"/>
              </w:rPr>
              <w:t>0</w:t>
            </w:r>
            <w:r>
              <w:rPr>
                <w:rFonts w:eastAsia="Times New Roman" w:cs="Arial"/>
                <w:sz w:val="24"/>
                <w:szCs w:val="24"/>
                <w:lang w:val="el-GR"/>
              </w:rPr>
              <w:t>0</w:t>
            </w:r>
          </w:p>
        </w:tc>
        <w:tc>
          <w:tcPr>
            <w:tcW w:w="8544" w:type="dxa"/>
            <w:shd w:val="clear" w:color="auto" w:fill="auto"/>
            <w:vAlign w:val="center"/>
          </w:tcPr>
          <w:p w14:paraId="28F2F91D" w14:textId="77777777" w:rsidR="00D70A47" w:rsidRPr="00D70A47" w:rsidRDefault="00D70A47" w:rsidP="00211601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Χρήσιμα εργαλεία για εκπαιδευτικούς από το πρόγραμμα </w:t>
            </w:r>
            <w:r>
              <w:rPr>
                <w:sz w:val="24"/>
                <w:szCs w:val="24"/>
                <w:lang w:val="en-US"/>
              </w:rPr>
              <w:t>INCLUDE</w:t>
            </w:r>
          </w:p>
          <w:p w14:paraId="0C4B9120" w14:textId="77777777" w:rsidR="00211601" w:rsidRPr="00C427DA" w:rsidRDefault="00EA2243" w:rsidP="00EA2243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Ανοικτοί</w:t>
            </w:r>
            <w:r w:rsidRPr="00EA2243">
              <w:rPr>
                <w:sz w:val="24"/>
                <w:szCs w:val="24"/>
                <w:lang w:val="el-GR"/>
              </w:rPr>
              <w:t xml:space="preserve"> </w:t>
            </w:r>
            <w:r>
              <w:rPr>
                <w:sz w:val="24"/>
                <w:szCs w:val="24"/>
                <w:lang w:val="el-GR"/>
              </w:rPr>
              <w:t>εκπαιδευτικοί</w:t>
            </w:r>
            <w:r w:rsidRPr="00EA2243">
              <w:rPr>
                <w:sz w:val="24"/>
                <w:szCs w:val="24"/>
                <w:lang w:val="el-GR"/>
              </w:rPr>
              <w:t xml:space="preserve"> </w:t>
            </w:r>
            <w:r>
              <w:rPr>
                <w:sz w:val="24"/>
                <w:szCs w:val="24"/>
                <w:lang w:val="el-GR"/>
              </w:rPr>
              <w:t>πόροι</w:t>
            </w:r>
            <w:r w:rsidRPr="00EA2243">
              <w:rPr>
                <w:sz w:val="24"/>
                <w:szCs w:val="24"/>
                <w:lang w:val="el-GR"/>
              </w:rPr>
              <w:t xml:space="preserve">  (</w:t>
            </w:r>
            <w:r>
              <w:rPr>
                <w:rFonts w:eastAsia="Times New Roman" w:cs="Arial"/>
                <w:sz w:val="24"/>
                <w:szCs w:val="24"/>
                <w:lang w:val="en-US"/>
              </w:rPr>
              <w:t>Open</w:t>
            </w:r>
            <w:r w:rsidRPr="00EA2243">
              <w:rPr>
                <w:rFonts w:eastAsia="Times New Roman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val="en-US"/>
              </w:rPr>
              <w:t>Educational</w:t>
            </w:r>
            <w:r w:rsidRPr="00EA2243">
              <w:rPr>
                <w:rFonts w:eastAsia="Times New Roman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val="en-US"/>
              </w:rPr>
              <w:t>Resources</w:t>
            </w:r>
            <w:r w:rsidRPr="00EA2243">
              <w:rPr>
                <w:rFonts w:eastAsia="Times New Roman" w:cs="Arial"/>
                <w:sz w:val="24"/>
                <w:szCs w:val="24"/>
                <w:lang w:val="el-GR"/>
              </w:rPr>
              <w:t>)</w:t>
            </w:r>
            <w:r>
              <w:rPr>
                <w:rFonts w:eastAsia="Times New Roman" w:cs="Arial"/>
                <w:sz w:val="24"/>
                <w:szCs w:val="24"/>
                <w:lang w:val="el-GR"/>
              </w:rPr>
              <w:t xml:space="preserve"> - </w:t>
            </w:r>
            <w:r w:rsidR="00D70A47">
              <w:rPr>
                <w:sz w:val="24"/>
                <w:szCs w:val="24"/>
                <w:lang w:val="el-GR"/>
              </w:rPr>
              <w:t xml:space="preserve">Το πρόγραμμα </w:t>
            </w:r>
            <w:r w:rsidR="00D70A47">
              <w:rPr>
                <w:sz w:val="24"/>
                <w:szCs w:val="24"/>
                <w:lang w:val="en-US"/>
              </w:rPr>
              <w:t>OLA</w:t>
            </w:r>
            <w:r w:rsidR="00D70A47" w:rsidRPr="00D70A47">
              <w:rPr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3686" w:type="dxa"/>
          </w:tcPr>
          <w:p w14:paraId="4A0B25F5" w14:textId="77777777" w:rsidR="00211601" w:rsidRDefault="00211601" w:rsidP="00211601">
            <w:pPr>
              <w:jc w:val="both"/>
              <w:rPr>
                <w:rFonts w:eastAsia="Times New Roman" w:cs="Arial"/>
                <w:sz w:val="24"/>
                <w:szCs w:val="24"/>
                <w:lang w:val="el-GR"/>
              </w:rPr>
            </w:pPr>
            <w:r>
              <w:rPr>
                <w:rFonts w:eastAsia="Times New Roman" w:cs="Arial"/>
                <w:sz w:val="24"/>
                <w:szCs w:val="24"/>
                <w:lang w:val="el-GR"/>
              </w:rPr>
              <w:t>Παρασκευή Τζούβελη,</w:t>
            </w:r>
          </w:p>
          <w:p w14:paraId="28BBFDB9" w14:textId="77777777" w:rsidR="00211601" w:rsidRPr="00C427DA" w:rsidRDefault="00211601" w:rsidP="00211601">
            <w:pPr>
              <w:rPr>
                <w:rFonts w:eastAsia="Times New Roman" w:cs="Arial"/>
                <w:sz w:val="24"/>
                <w:szCs w:val="24"/>
                <w:lang w:val="el-GR"/>
              </w:rPr>
            </w:pPr>
            <w:r>
              <w:rPr>
                <w:rFonts w:eastAsia="Times New Roman" w:cs="Arial"/>
                <w:sz w:val="24"/>
                <w:szCs w:val="24"/>
                <w:lang w:val="el-GR"/>
              </w:rPr>
              <w:t>Ηλεκτρολόγος Μηχανικός &amp; Μηχανικός Υπολογιστών, ΕΜΠ</w:t>
            </w:r>
          </w:p>
        </w:tc>
      </w:tr>
    </w:tbl>
    <w:p w14:paraId="05D5B77C" w14:textId="77777777" w:rsidR="00C427DA" w:rsidRDefault="00C427DA" w:rsidP="004D097C">
      <w:pPr>
        <w:rPr>
          <w:rFonts w:eastAsia="Times New Roman" w:cs="Arial"/>
          <w:b/>
          <w:color w:val="990033"/>
          <w:sz w:val="28"/>
          <w:szCs w:val="28"/>
          <w:lang w:val="el-GR"/>
        </w:rPr>
      </w:pPr>
    </w:p>
    <w:p w14:paraId="72ECC9AA" w14:textId="77777777" w:rsidR="0036544A" w:rsidRPr="0036544A" w:rsidRDefault="0036544A" w:rsidP="004D097C">
      <w:pPr>
        <w:rPr>
          <w:rFonts w:eastAsia="Times New Roman" w:cs="Arial"/>
          <w:b/>
          <w:color w:val="990033"/>
          <w:sz w:val="28"/>
          <w:szCs w:val="28"/>
          <w:lang w:val="el-GR"/>
        </w:rPr>
      </w:pPr>
    </w:p>
    <w:sectPr w:rsidR="0036544A" w:rsidRPr="0036544A" w:rsidSect="00D11B4B">
      <w:headerReference w:type="default" r:id="rId11"/>
      <w:footerReference w:type="default" r:id="rId12"/>
      <w:pgSz w:w="16838" w:h="11906" w:orient="landscape"/>
      <w:pgMar w:top="1134" w:right="1560" w:bottom="1134" w:left="851" w:header="567" w:footer="708" w:gutter="0"/>
      <w:cols w:space="35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5E853" w14:textId="77777777" w:rsidR="000E420E" w:rsidRDefault="000E420E" w:rsidP="00C72FD9">
      <w:pPr>
        <w:spacing w:after="0" w:line="240" w:lineRule="auto"/>
      </w:pPr>
      <w:r>
        <w:separator/>
      </w:r>
    </w:p>
  </w:endnote>
  <w:endnote w:type="continuationSeparator" w:id="0">
    <w:p w14:paraId="1D8A32A4" w14:textId="77777777" w:rsidR="000E420E" w:rsidRDefault="000E420E" w:rsidP="00C72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FreeSans">
    <w:altName w:val="Arial Unicode MS"/>
    <w:charset w:val="80"/>
    <w:family w:val="auto"/>
    <w:pitch w:val="default"/>
    <w:sig w:usb0="00000000" w:usb1="08070000" w:usb2="00000010" w:usb3="00000000" w:csb0="0002002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06398" w14:textId="4E971E98" w:rsidR="002F1341" w:rsidRDefault="00133B9F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520C0C" wp14:editId="45043CA3">
              <wp:simplePos x="0" y="0"/>
              <wp:positionH relativeFrom="column">
                <wp:posOffset>883285</wp:posOffset>
              </wp:positionH>
              <wp:positionV relativeFrom="paragraph">
                <wp:posOffset>139700</wp:posOffset>
              </wp:positionV>
              <wp:extent cx="4096385" cy="831215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6385" cy="831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392694" w14:textId="77777777" w:rsidR="002F1341" w:rsidRDefault="007E79D2" w:rsidP="002F1341">
                          <w:r>
                            <w:rPr>
                              <w:noProof/>
                              <w:lang w:val="el-GR" w:eastAsia="el-GR"/>
                            </w:rPr>
                            <w:drawing>
                              <wp:inline distT="0" distB="0" distL="0" distR="0" wp14:anchorId="3EFB42F0" wp14:editId="4843C39C">
                                <wp:extent cx="3632835" cy="739775"/>
                                <wp:effectExtent l="0" t="0" r="5715" b="317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en dx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632835" cy="7397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520C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69.55pt;margin-top:11pt;width:322.55pt;height:6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" filled="f" stroked="f">
              <v:textbox>
                <w:txbxContent>
                  <w:p w14:paraId="37392694" w14:textId="77777777" w:rsidR="002F1341" w:rsidRDefault="007E79D2" w:rsidP="002F1341">
                    <w:r>
                      <w:rPr>
                        <w:noProof/>
                        <w:lang w:val="el-GR" w:eastAsia="el-GR"/>
                      </w:rPr>
                      <w:drawing>
                        <wp:inline distT="0" distB="0" distL="0" distR="0" wp14:anchorId="3EFB42F0" wp14:editId="4843C39C">
                          <wp:extent cx="3632835" cy="739775"/>
                          <wp:effectExtent l="0" t="0" r="5715" b="317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en dx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632835" cy="7397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F396E3F" w14:textId="77777777" w:rsidR="002F1341" w:rsidRDefault="002F1341">
    <w:pPr>
      <w:pStyle w:val="Footer"/>
    </w:pPr>
  </w:p>
  <w:p w14:paraId="0947514A" w14:textId="77777777" w:rsidR="002F1341" w:rsidRDefault="002F13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BF0B1" w14:textId="77777777" w:rsidR="000E420E" w:rsidRDefault="000E420E" w:rsidP="00C72FD9">
      <w:pPr>
        <w:spacing w:after="0" w:line="240" w:lineRule="auto"/>
      </w:pPr>
      <w:r>
        <w:separator/>
      </w:r>
    </w:p>
  </w:footnote>
  <w:footnote w:type="continuationSeparator" w:id="0">
    <w:p w14:paraId="34C26078" w14:textId="77777777" w:rsidR="000E420E" w:rsidRDefault="000E420E" w:rsidP="00C72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26BD7" w14:textId="77777777" w:rsidR="00815BAC" w:rsidRPr="000F2CE7" w:rsidRDefault="000F2CE7" w:rsidP="00815BAC">
    <w:pPr>
      <w:pStyle w:val="Header"/>
      <w:jc w:val="center"/>
      <w:rPr>
        <w:sz w:val="24"/>
        <w:szCs w:val="24"/>
        <w:lang w:val="el-GR"/>
      </w:rPr>
    </w:pPr>
    <w:r w:rsidRPr="00D70A47">
      <w:rPr>
        <w:bCs/>
        <w:sz w:val="24"/>
        <w:szCs w:val="24"/>
        <w:lang w:val="el-GR"/>
      </w:rPr>
      <w:t>1</w:t>
    </w:r>
    <w:r w:rsidRPr="00D70A47">
      <w:rPr>
        <w:bCs/>
        <w:sz w:val="24"/>
        <w:szCs w:val="24"/>
        <w:vertAlign w:val="superscript"/>
        <w:lang w:val="el-GR"/>
      </w:rPr>
      <w:t>ο</w:t>
    </w:r>
    <w:r w:rsidRPr="00D70A47">
      <w:rPr>
        <w:bCs/>
        <w:sz w:val="24"/>
        <w:szCs w:val="24"/>
        <w:lang w:val="el-GR"/>
      </w:rPr>
      <w:t xml:space="preserve">   Π</w:t>
    </w:r>
    <w:r w:rsidR="00EE3C2C">
      <w:rPr>
        <w:bCs/>
        <w:sz w:val="24"/>
        <w:szCs w:val="24"/>
        <w:lang w:val="el-GR"/>
      </w:rPr>
      <w:t>ΡΟΤΥΠΟ</w:t>
    </w:r>
    <w:r w:rsidRPr="00D70A47">
      <w:rPr>
        <w:bCs/>
        <w:sz w:val="24"/>
        <w:szCs w:val="24"/>
        <w:lang w:val="el-GR"/>
      </w:rPr>
      <w:t xml:space="preserve"> ΓΥΜΝΑΣΙΟ ΑΘΗΝΩΝ</w:t>
    </w:r>
    <w:r w:rsidRPr="000F2CE7">
      <w:rPr>
        <w:bCs/>
        <w:sz w:val="24"/>
        <w:szCs w:val="24"/>
        <w:lang w:val="el-GR"/>
      </w:rPr>
      <w:t xml:space="preserve"> </w:t>
    </w:r>
    <w:r>
      <w:rPr>
        <w:bCs/>
        <w:sz w:val="24"/>
        <w:szCs w:val="24"/>
        <w:lang w:val="el-GR"/>
      </w:rPr>
      <w:t xml:space="preserve">    </w:t>
    </w:r>
    <w:r w:rsidRPr="000F2CE7">
      <w:rPr>
        <w:bCs/>
        <w:sz w:val="24"/>
        <w:szCs w:val="24"/>
        <w:lang w:val="el-GR"/>
      </w:rPr>
      <w:t xml:space="preserve">                                                                                                                               ΕΘΝΙΚΟ ΜΕΤΣΟΒΙΟ ΠΟΛΥΤΕΧΝΕΙΟ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0907"/>
    <w:multiLevelType w:val="hybridMultilevel"/>
    <w:tmpl w:val="0D74874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00DC7"/>
    <w:multiLevelType w:val="hybridMultilevel"/>
    <w:tmpl w:val="59D84D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A763D"/>
    <w:multiLevelType w:val="hybridMultilevel"/>
    <w:tmpl w:val="89841AB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1A6F2D"/>
    <w:multiLevelType w:val="hybridMultilevel"/>
    <w:tmpl w:val="A5E02EF2"/>
    <w:lvl w:ilvl="0" w:tplc="3FC83D32">
      <w:start w:val="20"/>
      <w:numFmt w:val="bullet"/>
      <w:lvlText w:val="-"/>
      <w:lvlJc w:val="left"/>
      <w:pPr>
        <w:ind w:left="1428" w:hanging="360"/>
      </w:pPr>
      <w:rPr>
        <w:rFonts w:ascii="Calibri" w:eastAsia="Times New Roman" w:hAnsi="Calibri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4330EF"/>
    <w:multiLevelType w:val="hybridMultilevel"/>
    <w:tmpl w:val="4E6292D8"/>
    <w:lvl w:ilvl="0" w:tplc="07C6978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2754E"/>
    <w:multiLevelType w:val="hybridMultilevel"/>
    <w:tmpl w:val="0660FA5A"/>
    <w:lvl w:ilvl="0" w:tplc="3F8674B4">
      <w:numFmt w:val="bullet"/>
      <w:lvlText w:val="-"/>
      <w:lvlJc w:val="left"/>
      <w:pPr>
        <w:ind w:left="142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F95365"/>
    <w:multiLevelType w:val="hybridMultilevel"/>
    <w:tmpl w:val="9894CE12"/>
    <w:lvl w:ilvl="0" w:tplc="5AE8E40E">
      <w:start w:val="2001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C056E2"/>
    <w:multiLevelType w:val="hybridMultilevel"/>
    <w:tmpl w:val="A5D091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832227"/>
    <w:multiLevelType w:val="hybridMultilevel"/>
    <w:tmpl w:val="ABDC99B4"/>
    <w:lvl w:ilvl="0" w:tplc="D3AE4648">
      <w:numFmt w:val="bullet"/>
      <w:lvlText w:val=""/>
      <w:lvlJc w:val="left"/>
      <w:pPr>
        <w:ind w:left="390" w:hanging="360"/>
      </w:pPr>
      <w:rPr>
        <w:rFonts w:ascii="Wingdings" w:eastAsiaTheme="minorEastAsia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" w15:restartNumberingAfterBreak="0">
    <w:nsid w:val="219179F4"/>
    <w:multiLevelType w:val="hybridMultilevel"/>
    <w:tmpl w:val="9A3C892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B71AF9"/>
    <w:multiLevelType w:val="hybridMultilevel"/>
    <w:tmpl w:val="E7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22F7C"/>
    <w:multiLevelType w:val="hybridMultilevel"/>
    <w:tmpl w:val="B64883E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090490"/>
    <w:multiLevelType w:val="hybridMultilevel"/>
    <w:tmpl w:val="5AC254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1A3D85"/>
    <w:multiLevelType w:val="hybridMultilevel"/>
    <w:tmpl w:val="9D1EF7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D5F40"/>
    <w:multiLevelType w:val="hybridMultilevel"/>
    <w:tmpl w:val="887804C2"/>
    <w:lvl w:ilvl="0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DEA7777"/>
    <w:multiLevelType w:val="hybridMultilevel"/>
    <w:tmpl w:val="E1C27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F3D6D"/>
    <w:multiLevelType w:val="hybridMultilevel"/>
    <w:tmpl w:val="A3100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B5AE2"/>
    <w:multiLevelType w:val="hybridMultilevel"/>
    <w:tmpl w:val="C310CB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1407A9"/>
    <w:multiLevelType w:val="hybridMultilevel"/>
    <w:tmpl w:val="C986C902"/>
    <w:lvl w:ilvl="0" w:tplc="CBF2BF5C">
      <w:start w:val="2001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724796"/>
    <w:multiLevelType w:val="hybridMultilevel"/>
    <w:tmpl w:val="1D50FF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576A1"/>
    <w:multiLevelType w:val="hybridMultilevel"/>
    <w:tmpl w:val="BA608046"/>
    <w:lvl w:ilvl="0" w:tplc="EFA65B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35254"/>
    <w:multiLevelType w:val="hybridMultilevel"/>
    <w:tmpl w:val="5840FBC0"/>
    <w:lvl w:ilvl="0" w:tplc="8452D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92F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244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262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9CF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440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8C2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629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080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EBC1BA2"/>
    <w:multiLevelType w:val="hybridMultilevel"/>
    <w:tmpl w:val="97BED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04F57"/>
    <w:multiLevelType w:val="hybridMultilevel"/>
    <w:tmpl w:val="2752C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14A3C"/>
    <w:multiLevelType w:val="hybridMultilevel"/>
    <w:tmpl w:val="69F8D9CC"/>
    <w:lvl w:ilvl="0" w:tplc="25DE25D0">
      <w:start w:val="3"/>
      <w:numFmt w:val="bullet"/>
      <w:lvlText w:val="-"/>
      <w:lvlJc w:val="left"/>
      <w:pPr>
        <w:ind w:left="75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5" w15:restartNumberingAfterBreak="0">
    <w:nsid w:val="6224379C"/>
    <w:multiLevelType w:val="hybridMultilevel"/>
    <w:tmpl w:val="E31680F8"/>
    <w:lvl w:ilvl="0" w:tplc="25DE25D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52AA8"/>
    <w:multiLevelType w:val="hybridMultilevel"/>
    <w:tmpl w:val="72A6C438"/>
    <w:lvl w:ilvl="0" w:tplc="26AAC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320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848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72C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3E7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5ED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409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426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72E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A9934DF"/>
    <w:multiLevelType w:val="hybridMultilevel"/>
    <w:tmpl w:val="13BECF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F0981"/>
    <w:multiLevelType w:val="hybridMultilevel"/>
    <w:tmpl w:val="82F2E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42D96"/>
    <w:multiLevelType w:val="hybridMultilevel"/>
    <w:tmpl w:val="1F8ED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015C9"/>
    <w:multiLevelType w:val="hybridMultilevel"/>
    <w:tmpl w:val="04C07FEC"/>
    <w:lvl w:ilvl="0" w:tplc="0658D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FA9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83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D8C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BEB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826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DAF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D23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60E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9"/>
  </w:num>
  <w:num w:numId="3">
    <w:abstractNumId w:val="19"/>
  </w:num>
  <w:num w:numId="4">
    <w:abstractNumId w:val="1"/>
  </w:num>
  <w:num w:numId="5">
    <w:abstractNumId w:val="2"/>
  </w:num>
  <w:num w:numId="6">
    <w:abstractNumId w:val="13"/>
  </w:num>
  <w:num w:numId="7">
    <w:abstractNumId w:val="22"/>
  </w:num>
  <w:num w:numId="8">
    <w:abstractNumId w:val="7"/>
  </w:num>
  <w:num w:numId="9">
    <w:abstractNumId w:val="15"/>
  </w:num>
  <w:num w:numId="10">
    <w:abstractNumId w:val="25"/>
  </w:num>
  <w:num w:numId="11">
    <w:abstractNumId w:val="30"/>
  </w:num>
  <w:num w:numId="12">
    <w:abstractNumId w:val="26"/>
  </w:num>
  <w:num w:numId="13">
    <w:abstractNumId w:val="29"/>
  </w:num>
  <w:num w:numId="14">
    <w:abstractNumId w:val="16"/>
  </w:num>
  <w:num w:numId="15">
    <w:abstractNumId w:val="10"/>
  </w:num>
  <w:num w:numId="16">
    <w:abstractNumId w:val="27"/>
  </w:num>
  <w:num w:numId="17">
    <w:abstractNumId w:val="23"/>
  </w:num>
  <w:num w:numId="18">
    <w:abstractNumId w:val="24"/>
  </w:num>
  <w:num w:numId="19">
    <w:abstractNumId w:val="8"/>
  </w:num>
  <w:num w:numId="20">
    <w:abstractNumId w:val="21"/>
  </w:num>
  <w:num w:numId="21">
    <w:abstractNumId w:val="28"/>
  </w:num>
  <w:num w:numId="22">
    <w:abstractNumId w:val="5"/>
  </w:num>
  <w:num w:numId="23">
    <w:abstractNumId w:val="20"/>
  </w:num>
  <w:num w:numId="24">
    <w:abstractNumId w:val="18"/>
  </w:num>
  <w:num w:numId="25">
    <w:abstractNumId w:val="6"/>
  </w:num>
  <w:num w:numId="26">
    <w:abstractNumId w:val="3"/>
  </w:num>
  <w:num w:numId="27">
    <w:abstractNumId w:val="14"/>
  </w:num>
  <w:num w:numId="28">
    <w:abstractNumId w:val="11"/>
  </w:num>
  <w:num w:numId="29">
    <w:abstractNumId w:val="12"/>
  </w:num>
  <w:num w:numId="30">
    <w:abstractNumId w:val="17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AA"/>
    <w:rsid w:val="000049AB"/>
    <w:rsid w:val="000129EF"/>
    <w:rsid w:val="00035851"/>
    <w:rsid w:val="00035A86"/>
    <w:rsid w:val="000422AF"/>
    <w:rsid w:val="00075A72"/>
    <w:rsid w:val="0007622D"/>
    <w:rsid w:val="00084206"/>
    <w:rsid w:val="000A3633"/>
    <w:rsid w:val="000A6E6D"/>
    <w:rsid w:val="000A7D03"/>
    <w:rsid w:val="000C5814"/>
    <w:rsid w:val="000E2328"/>
    <w:rsid w:val="000E420E"/>
    <w:rsid w:val="000E5B69"/>
    <w:rsid w:val="000E7EB2"/>
    <w:rsid w:val="000F101D"/>
    <w:rsid w:val="000F2CE7"/>
    <w:rsid w:val="0010431E"/>
    <w:rsid w:val="00115043"/>
    <w:rsid w:val="00133B9F"/>
    <w:rsid w:val="00154C9B"/>
    <w:rsid w:val="00163EFA"/>
    <w:rsid w:val="00170E88"/>
    <w:rsid w:val="00190357"/>
    <w:rsid w:val="001C0F5A"/>
    <w:rsid w:val="001C43C6"/>
    <w:rsid w:val="001E1BFE"/>
    <w:rsid w:val="001E79A3"/>
    <w:rsid w:val="001E7B2F"/>
    <w:rsid w:val="0020194B"/>
    <w:rsid w:val="002061BD"/>
    <w:rsid w:val="00211601"/>
    <w:rsid w:val="00220748"/>
    <w:rsid w:val="00225515"/>
    <w:rsid w:val="0022699D"/>
    <w:rsid w:val="00236481"/>
    <w:rsid w:val="00242DE5"/>
    <w:rsid w:val="002468CE"/>
    <w:rsid w:val="00247618"/>
    <w:rsid w:val="00252ED0"/>
    <w:rsid w:val="00253613"/>
    <w:rsid w:val="00272DD0"/>
    <w:rsid w:val="0028069D"/>
    <w:rsid w:val="002863ED"/>
    <w:rsid w:val="002965AD"/>
    <w:rsid w:val="002A2D2D"/>
    <w:rsid w:val="002A7C4D"/>
    <w:rsid w:val="002C4FA2"/>
    <w:rsid w:val="002E53EF"/>
    <w:rsid w:val="002F1341"/>
    <w:rsid w:val="003002B2"/>
    <w:rsid w:val="0031541C"/>
    <w:rsid w:val="00326EE8"/>
    <w:rsid w:val="00351D09"/>
    <w:rsid w:val="00354401"/>
    <w:rsid w:val="00360753"/>
    <w:rsid w:val="00363005"/>
    <w:rsid w:val="0036544A"/>
    <w:rsid w:val="00366D6C"/>
    <w:rsid w:val="00367A5F"/>
    <w:rsid w:val="00390719"/>
    <w:rsid w:val="003C2BAA"/>
    <w:rsid w:val="003C4F49"/>
    <w:rsid w:val="003D3ACA"/>
    <w:rsid w:val="003E36C6"/>
    <w:rsid w:val="003E3AAA"/>
    <w:rsid w:val="003E42F6"/>
    <w:rsid w:val="003E4F88"/>
    <w:rsid w:val="003E71B4"/>
    <w:rsid w:val="00414134"/>
    <w:rsid w:val="00417133"/>
    <w:rsid w:val="00423924"/>
    <w:rsid w:val="004301C0"/>
    <w:rsid w:val="004323F1"/>
    <w:rsid w:val="00440E96"/>
    <w:rsid w:val="00443B68"/>
    <w:rsid w:val="004455E3"/>
    <w:rsid w:val="00445FDB"/>
    <w:rsid w:val="00454A51"/>
    <w:rsid w:val="00455501"/>
    <w:rsid w:val="004634DC"/>
    <w:rsid w:val="00473010"/>
    <w:rsid w:val="00486348"/>
    <w:rsid w:val="0049346A"/>
    <w:rsid w:val="004B4960"/>
    <w:rsid w:val="004D085E"/>
    <w:rsid w:val="004D097C"/>
    <w:rsid w:val="004D3357"/>
    <w:rsid w:val="004D7E60"/>
    <w:rsid w:val="004E7D29"/>
    <w:rsid w:val="00500E01"/>
    <w:rsid w:val="005055A9"/>
    <w:rsid w:val="00526463"/>
    <w:rsid w:val="005266AA"/>
    <w:rsid w:val="005436D8"/>
    <w:rsid w:val="005466F6"/>
    <w:rsid w:val="00550769"/>
    <w:rsid w:val="00557522"/>
    <w:rsid w:val="00561E49"/>
    <w:rsid w:val="00566851"/>
    <w:rsid w:val="00576334"/>
    <w:rsid w:val="00590036"/>
    <w:rsid w:val="005B77DE"/>
    <w:rsid w:val="005C4A34"/>
    <w:rsid w:val="005D1FCE"/>
    <w:rsid w:val="005D2BC9"/>
    <w:rsid w:val="005D4522"/>
    <w:rsid w:val="005E00B3"/>
    <w:rsid w:val="005F040B"/>
    <w:rsid w:val="005F5192"/>
    <w:rsid w:val="006100BF"/>
    <w:rsid w:val="0061374D"/>
    <w:rsid w:val="006324F5"/>
    <w:rsid w:val="006374CD"/>
    <w:rsid w:val="00642F90"/>
    <w:rsid w:val="00653851"/>
    <w:rsid w:val="00660A26"/>
    <w:rsid w:val="006702CC"/>
    <w:rsid w:val="00680771"/>
    <w:rsid w:val="00686BDC"/>
    <w:rsid w:val="0069204A"/>
    <w:rsid w:val="006B405F"/>
    <w:rsid w:val="006C3F4B"/>
    <w:rsid w:val="006D2BDF"/>
    <w:rsid w:val="006D2EAD"/>
    <w:rsid w:val="006D4A6C"/>
    <w:rsid w:val="006E28EF"/>
    <w:rsid w:val="006E4F7B"/>
    <w:rsid w:val="006F62DA"/>
    <w:rsid w:val="007049F4"/>
    <w:rsid w:val="0071055F"/>
    <w:rsid w:val="00712FA8"/>
    <w:rsid w:val="007131BE"/>
    <w:rsid w:val="00713FDD"/>
    <w:rsid w:val="00715273"/>
    <w:rsid w:val="007211B5"/>
    <w:rsid w:val="00733178"/>
    <w:rsid w:val="0073391F"/>
    <w:rsid w:val="00736DC8"/>
    <w:rsid w:val="00747C68"/>
    <w:rsid w:val="0076107C"/>
    <w:rsid w:val="0077198D"/>
    <w:rsid w:val="00783D74"/>
    <w:rsid w:val="00793B01"/>
    <w:rsid w:val="00794755"/>
    <w:rsid w:val="007A3B6A"/>
    <w:rsid w:val="007B538D"/>
    <w:rsid w:val="007C1D86"/>
    <w:rsid w:val="007C3F7B"/>
    <w:rsid w:val="007C7736"/>
    <w:rsid w:val="007D1745"/>
    <w:rsid w:val="007E60C7"/>
    <w:rsid w:val="007E79D2"/>
    <w:rsid w:val="007F60FE"/>
    <w:rsid w:val="00815BAC"/>
    <w:rsid w:val="0082220E"/>
    <w:rsid w:val="0082239F"/>
    <w:rsid w:val="00831A9C"/>
    <w:rsid w:val="008320A5"/>
    <w:rsid w:val="00837D89"/>
    <w:rsid w:val="0084535E"/>
    <w:rsid w:val="0085314E"/>
    <w:rsid w:val="0085702B"/>
    <w:rsid w:val="008609F6"/>
    <w:rsid w:val="00862844"/>
    <w:rsid w:val="00875151"/>
    <w:rsid w:val="00882B17"/>
    <w:rsid w:val="00884323"/>
    <w:rsid w:val="008A15A2"/>
    <w:rsid w:val="008B5AE2"/>
    <w:rsid w:val="008B7215"/>
    <w:rsid w:val="008B75AB"/>
    <w:rsid w:val="0090068F"/>
    <w:rsid w:val="00911925"/>
    <w:rsid w:val="00931D81"/>
    <w:rsid w:val="0095480A"/>
    <w:rsid w:val="0095620C"/>
    <w:rsid w:val="0095753F"/>
    <w:rsid w:val="0096267E"/>
    <w:rsid w:val="0096542C"/>
    <w:rsid w:val="0097169F"/>
    <w:rsid w:val="009730C0"/>
    <w:rsid w:val="00977C72"/>
    <w:rsid w:val="0098374F"/>
    <w:rsid w:val="00984CE6"/>
    <w:rsid w:val="009A71B5"/>
    <w:rsid w:val="009B00F4"/>
    <w:rsid w:val="009B0A94"/>
    <w:rsid w:val="009B1212"/>
    <w:rsid w:val="009D08A2"/>
    <w:rsid w:val="009D147C"/>
    <w:rsid w:val="009D3184"/>
    <w:rsid w:val="009D330F"/>
    <w:rsid w:val="009D4722"/>
    <w:rsid w:val="009E1E54"/>
    <w:rsid w:val="009E2DE8"/>
    <w:rsid w:val="009F1370"/>
    <w:rsid w:val="00A03803"/>
    <w:rsid w:val="00A07FDC"/>
    <w:rsid w:val="00A209EC"/>
    <w:rsid w:val="00A3059C"/>
    <w:rsid w:val="00A44D96"/>
    <w:rsid w:val="00A501DF"/>
    <w:rsid w:val="00A63AD8"/>
    <w:rsid w:val="00A903B4"/>
    <w:rsid w:val="00A907AE"/>
    <w:rsid w:val="00A91164"/>
    <w:rsid w:val="00A912CD"/>
    <w:rsid w:val="00A91D56"/>
    <w:rsid w:val="00A97EB3"/>
    <w:rsid w:val="00AB5774"/>
    <w:rsid w:val="00AC2797"/>
    <w:rsid w:val="00AC625A"/>
    <w:rsid w:val="00AD7E1E"/>
    <w:rsid w:val="00AE56FF"/>
    <w:rsid w:val="00AF03B6"/>
    <w:rsid w:val="00AF7A51"/>
    <w:rsid w:val="00B07F84"/>
    <w:rsid w:val="00B33073"/>
    <w:rsid w:val="00B3311A"/>
    <w:rsid w:val="00B407C2"/>
    <w:rsid w:val="00B4096C"/>
    <w:rsid w:val="00B46449"/>
    <w:rsid w:val="00B477A3"/>
    <w:rsid w:val="00B54BD5"/>
    <w:rsid w:val="00B60BAE"/>
    <w:rsid w:val="00B64767"/>
    <w:rsid w:val="00B66AB3"/>
    <w:rsid w:val="00B67CA9"/>
    <w:rsid w:val="00B74F41"/>
    <w:rsid w:val="00B83808"/>
    <w:rsid w:val="00B84A8B"/>
    <w:rsid w:val="00B854C2"/>
    <w:rsid w:val="00B91965"/>
    <w:rsid w:val="00BA617B"/>
    <w:rsid w:val="00BA7308"/>
    <w:rsid w:val="00BB69F9"/>
    <w:rsid w:val="00BD200E"/>
    <w:rsid w:val="00BD238B"/>
    <w:rsid w:val="00BE2251"/>
    <w:rsid w:val="00BE761D"/>
    <w:rsid w:val="00C03D47"/>
    <w:rsid w:val="00C15B62"/>
    <w:rsid w:val="00C2080F"/>
    <w:rsid w:val="00C427DA"/>
    <w:rsid w:val="00C53B0F"/>
    <w:rsid w:val="00C72FD9"/>
    <w:rsid w:val="00C84B6B"/>
    <w:rsid w:val="00C86E99"/>
    <w:rsid w:val="00C9523A"/>
    <w:rsid w:val="00C959E8"/>
    <w:rsid w:val="00CA3C89"/>
    <w:rsid w:val="00CA4BE2"/>
    <w:rsid w:val="00CB1B8C"/>
    <w:rsid w:val="00CB711D"/>
    <w:rsid w:val="00CC2F52"/>
    <w:rsid w:val="00CC5751"/>
    <w:rsid w:val="00CD47C5"/>
    <w:rsid w:val="00CD5A76"/>
    <w:rsid w:val="00CF2B4C"/>
    <w:rsid w:val="00D108E2"/>
    <w:rsid w:val="00D11B4B"/>
    <w:rsid w:val="00D145A6"/>
    <w:rsid w:val="00D17635"/>
    <w:rsid w:val="00D23709"/>
    <w:rsid w:val="00D25611"/>
    <w:rsid w:val="00D52CF9"/>
    <w:rsid w:val="00D533F0"/>
    <w:rsid w:val="00D53BD9"/>
    <w:rsid w:val="00D53C06"/>
    <w:rsid w:val="00D55800"/>
    <w:rsid w:val="00D615D7"/>
    <w:rsid w:val="00D667B1"/>
    <w:rsid w:val="00D70A47"/>
    <w:rsid w:val="00D716CD"/>
    <w:rsid w:val="00D729A1"/>
    <w:rsid w:val="00D8111B"/>
    <w:rsid w:val="00D820B3"/>
    <w:rsid w:val="00D9002A"/>
    <w:rsid w:val="00D909B9"/>
    <w:rsid w:val="00D95779"/>
    <w:rsid w:val="00DA08E2"/>
    <w:rsid w:val="00DB61D0"/>
    <w:rsid w:val="00DD5588"/>
    <w:rsid w:val="00DE4046"/>
    <w:rsid w:val="00DF26F6"/>
    <w:rsid w:val="00DF30CD"/>
    <w:rsid w:val="00DF4136"/>
    <w:rsid w:val="00E00881"/>
    <w:rsid w:val="00E14FF4"/>
    <w:rsid w:val="00E20F1A"/>
    <w:rsid w:val="00E21E02"/>
    <w:rsid w:val="00E2607B"/>
    <w:rsid w:val="00E526A0"/>
    <w:rsid w:val="00E5550A"/>
    <w:rsid w:val="00E63174"/>
    <w:rsid w:val="00E66681"/>
    <w:rsid w:val="00E86323"/>
    <w:rsid w:val="00E937E0"/>
    <w:rsid w:val="00EA2243"/>
    <w:rsid w:val="00EA30D6"/>
    <w:rsid w:val="00EB7BD3"/>
    <w:rsid w:val="00EC795A"/>
    <w:rsid w:val="00ED6427"/>
    <w:rsid w:val="00EE145A"/>
    <w:rsid w:val="00EE3C2C"/>
    <w:rsid w:val="00EE7D1F"/>
    <w:rsid w:val="00EF02A1"/>
    <w:rsid w:val="00F020CC"/>
    <w:rsid w:val="00F07EC4"/>
    <w:rsid w:val="00F10D04"/>
    <w:rsid w:val="00F11982"/>
    <w:rsid w:val="00F57C37"/>
    <w:rsid w:val="00F617A2"/>
    <w:rsid w:val="00F61EFB"/>
    <w:rsid w:val="00F813AE"/>
    <w:rsid w:val="00F87F88"/>
    <w:rsid w:val="00F93082"/>
    <w:rsid w:val="00F9440C"/>
    <w:rsid w:val="00FA54CD"/>
    <w:rsid w:val="00FA6C46"/>
    <w:rsid w:val="00FB4395"/>
    <w:rsid w:val="00FB7AE1"/>
    <w:rsid w:val="00FD29B3"/>
    <w:rsid w:val="00FD3AB4"/>
    <w:rsid w:val="00FE145A"/>
    <w:rsid w:val="00FE43D0"/>
    <w:rsid w:val="00FF6E35"/>
    <w:rsid w:val="00FF741D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12D32"/>
  <w15:docId w15:val="{81A2D2DF-B54B-4A15-BC1A-2049313E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6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2FD9"/>
    <w:pPr>
      <w:ind w:left="720"/>
      <w:contextualSpacing/>
    </w:pPr>
  </w:style>
  <w:style w:type="paragraph" w:customStyle="1" w:styleId="Default">
    <w:name w:val="Default"/>
    <w:rsid w:val="00C72F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7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13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341"/>
  </w:style>
  <w:style w:type="paragraph" w:styleId="Footer">
    <w:name w:val="footer"/>
    <w:basedOn w:val="Normal"/>
    <w:link w:val="FooterChar"/>
    <w:uiPriority w:val="99"/>
    <w:unhideWhenUsed/>
    <w:rsid w:val="002F13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341"/>
  </w:style>
  <w:style w:type="character" w:customStyle="1" w:styleId="hps">
    <w:name w:val="hps"/>
    <w:basedOn w:val="DefaultParagraphFont"/>
    <w:rsid w:val="009D147C"/>
  </w:style>
  <w:style w:type="character" w:customStyle="1" w:styleId="shorttext">
    <w:name w:val="short_text"/>
    <w:basedOn w:val="DefaultParagraphFont"/>
    <w:rsid w:val="009D147C"/>
  </w:style>
  <w:style w:type="character" w:styleId="Hyperlink">
    <w:name w:val="Hyperlink"/>
    <w:basedOn w:val="DefaultParagraphFont"/>
    <w:uiPriority w:val="99"/>
    <w:unhideWhenUsed/>
    <w:rsid w:val="00EE7D1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40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0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0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0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0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4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0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56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3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3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6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1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8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57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88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90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636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090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7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663164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470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143375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8089553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656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8693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035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6835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818949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243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68699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1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EF912-5D94-459F-B163-C6758DE98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1669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5573</cp:lastModifiedBy>
  <cp:revision>3</cp:revision>
  <cp:lastPrinted>2020-06-09T09:15:00Z</cp:lastPrinted>
  <dcterms:created xsi:type="dcterms:W3CDTF">2021-05-31T19:32:00Z</dcterms:created>
  <dcterms:modified xsi:type="dcterms:W3CDTF">2021-06-01T18:16:00Z</dcterms:modified>
</cp:coreProperties>
</file>